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127" w:type="pct"/>
        <w:tblLook w:val="0000" w:firstRow="0" w:lastRow="0" w:firstColumn="0" w:lastColumn="0" w:noHBand="0" w:noVBand="0"/>
      </w:tblPr>
      <w:tblGrid>
        <w:gridCol w:w="2549"/>
        <w:gridCol w:w="5172"/>
      </w:tblGrid>
      <w:tr w:rsidR="00453477" w:rsidRPr="00453477" w14:paraId="3439B7B2" w14:textId="77777777" w:rsidTr="006561C1">
        <w:trPr>
          <w:trHeight w:val="983"/>
        </w:trPr>
        <w:tc>
          <w:tcPr>
            <w:tcW w:w="1651" w:type="pct"/>
          </w:tcPr>
          <w:p w14:paraId="6521F561" w14:textId="77777777" w:rsidR="00453477" w:rsidRPr="00453477" w:rsidRDefault="00453477" w:rsidP="006561C1">
            <w:pPr>
              <w:spacing w:line="276" w:lineRule="auto"/>
              <w:ind w:left="1" w:hanging="3"/>
              <w:jc w:val="center"/>
              <w:rPr>
                <w:color w:val="000000" w:themeColor="text1"/>
                <w:sz w:val="26"/>
                <w:szCs w:val="26"/>
              </w:rPr>
            </w:pPr>
            <w:r w:rsidRPr="00453477">
              <w:rPr>
                <w:noProof/>
                <w:color w:val="000000" w:themeColor="text1"/>
                <w:sz w:val="26"/>
                <w:szCs w:val="26"/>
              </w:rPr>
              <w:drawing>
                <wp:anchor distT="0" distB="0" distL="114300" distR="114300" simplePos="0" relativeHeight="251660288" behindDoc="0" locked="0" layoutInCell="1" allowOverlap="1" wp14:anchorId="7DA5F9B4" wp14:editId="636967D9">
                  <wp:simplePos x="0" y="0"/>
                  <wp:positionH relativeFrom="column">
                    <wp:posOffset>11430</wp:posOffset>
                  </wp:positionH>
                  <wp:positionV relativeFrom="page">
                    <wp:posOffset>0</wp:posOffset>
                  </wp:positionV>
                  <wp:extent cx="865505" cy="865505"/>
                  <wp:effectExtent l="0" t="0" r="0" b="0"/>
                  <wp:wrapSquare wrapText="bothSides"/>
                  <wp:docPr id="673898330" name="Picture 4" descr="A blue circle with text and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circle with text and a book&#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49" w:type="pct"/>
          </w:tcPr>
          <w:p w14:paraId="62CF66EC" w14:textId="77777777" w:rsidR="00453477" w:rsidRPr="00453477" w:rsidRDefault="00453477" w:rsidP="006561C1">
            <w:pPr>
              <w:spacing w:line="276" w:lineRule="auto"/>
              <w:ind w:left="1" w:hanging="3"/>
              <w:jc w:val="center"/>
              <w:rPr>
                <w:color w:val="000000" w:themeColor="text1"/>
                <w:sz w:val="26"/>
                <w:szCs w:val="26"/>
              </w:rPr>
            </w:pPr>
            <w:r w:rsidRPr="00453477">
              <w:rPr>
                <w:color w:val="000000" w:themeColor="text1"/>
                <w:sz w:val="26"/>
                <w:szCs w:val="26"/>
              </w:rPr>
              <w:t>TRƯỜNG ĐẠI HỌC KINH TẾ - LUẬT</w:t>
            </w:r>
          </w:p>
          <w:p w14:paraId="49AC6006" w14:textId="77777777" w:rsidR="00453477" w:rsidRPr="00453477" w:rsidRDefault="00453477" w:rsidP="006561C1">
            <w:pPr>
              <w:spacing w:line="276" w:lineRule="auto"/>
              <w:ind w:left="1" w:hanging="3"/>
              <w:jc w:val="center"/>
              <w:rPr>
                <w:color w:val="000000" w:themeColor="text1"/>
                <w:sz w:val="26"/>
                <w:szCs w:val="26"/>
              </w:rPr>
            </w:pPr>
            <w:r w:rsidRPr="00453477">
              <w:rPr>
                <w:b/>
                <w:color w:val="000000" w:themeColor="text1"/>
                <w:sz w:val="26"/>
                <w:szCs w:val="26"/>
              </w:rPr>
              <w:t>KHOA QUẢN TRỊ KINH DOANH</w:t>
            </w:r>
          </w:p>
          <w:p w14:paraId="74EC9C6B" w14:textId="77777777" w:rsidR="00453477" w:rsidRPr="00453477" w:rsidRDefault="00453477" w:rsidP="006561C1">
            <w:pPr>
              <w:spacing w:line="276" w:lineRule="auto"/>
              <w:ind w:left="1" w:hanging="3"/>
              <w:jc w:val="center"/>
              <w:rPr>
                <w:color w:val="000000" w:themeColor="text1"/>
                <w:sz w:val="26"/>
                <w:szCs w:val="26"/>
              </w:rPr>
            </w:pPr>
            <w:r w:rsidRPr="00453477">
              <w:rPr>
                <w:b/>
                <w:color w:val="000000" w:themeColor="text1"/>
                <w:sz w:val="26"/>
                <w:szCs w:val="26"/>
              </w:rPr>
              <w:t>BỘ MÔN QUẢN LÝ CÔNG</w:t>
            </w:r>
          </w:p>
        </w:tc>
      </w:tr>
    </w:tbl>
    <w:p w14:paraId="25490733" w14:textId="77777777" w:rsidR="00453477" w:rsidRPr="00453477" w:rsidRDefault="00453477" w:rsidP="00453477">
      <w:pPr>
        <w:spacing w:line="276" w:lineRule="auto"/>
        <w:ind w:left="1" w:hanging="3"/>
        <w:jc w:val="center"/>
        <w:rPr>
          <w:b/>
          <w:bCs/>
          <w:color w:val="000000" w:themeColor="text1"/>
          <w:sz w:val="30"/>
          <w:szCs w:val="30"/>
          <w:lang w:val="vi-VN"/>
        </w:rPr>
      </w:pPr>
      <w:r w:rsidRPr="00453477">
        <w:rPr>
          <w:noProof/>
          <w:color w:val="000000" w:themeColor="text1"/>
          <w:sz w:val="30"/>
          <w:szCs w:val="30"/>
        </w:rPr>
        <mc:AlternateContent>
          <mc:Choice Requires="wps">
            <w:drawing>
              <wp:anchor distT="0" distB="0" distL="114300" distR="114300" simplePos="0" relativeHeight="251659264" behindDoc="0" locked="0" layoutInCell="1" allowOverlap="1" wp14:anchorId="5DC1DA9A" wp14:editId="70EC3FED">
                <wp:simplePos x="0" y="0"/>
                <wp:positionH relativeFrom="column">
                  <wp:posOffset>1210945</wp:posOffset>
                </wp:positionH>
                <wp:positionV relativeFrom="paragraph">
                  <wp:posOffset>-1367155</wp:posOffset>
                </wp:positionV>
                <wp:extent cx="4984750" cy="327025"/>
                <wp:effectExtent l="0" t="0" r="6350" b="0"/>
                <wp:wrapNone/>
                <wp:docPr id="10836076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84750" cy="327025"/>
                        </a:xfrm>
                        <a:prstGeom prst="rect">
                          <a:avLst/>
                        </a:prstGeom>
                        <a:solidFill>
                          <a:srgbClr val="FFFFFF"/>
                        </a:solidFill>
                        <a:ln>
                          <a:noFill/>
                        </a:ln>
                      </wps:spPr>
                      <wps:txbx>
                        <w:txbxContent>
                          <w:p w14:paraId="6DA1465B" w14:textId="77777777" w:rsidR="00453477" w:rsidRPr="00B85697" w:rsidRDefault="00453477" w:rsidP="00453477">
                            <w:pPr>
                              <w:spacing w:line="258" w:lineRule="auto"/>
                              <w:ind w:left="0" w:hanging="2"/>
                              <w:jc w:val="right"/>
                              <w:rPr>
                                <w:lang w:val="vi-VN"/>
                              </w:rPr>
                            </w:pPr>
                            <w:r>
                              <w:rPr>
                                <w:b/>
                                <w:i/>
                                <w:color w:val="000000"/>
                              </w:rPr>
                              <w:t xml:space="preserve">Mẫu </w:t>
                            </w:r>
                            <w:r>
                              <w:rPr>
                                <w:b/>
                                <w:i/>
                                <w:color w:val="000000"/>
                                <w:lang w:val="vi-VN"/>
                              </w:rPr>
                              <w:t>7</w:t>
                            </w:r>
                            <w:r>
                              <w:rPr>
                                <w:b/>
                                <w:i/>
                                <w:color w:val="000000"/>
                              </w:rPr>
                              <w:t>: Đ</w:t>
                            </w:r>
                            <w:r>
                              <w:rPr>
                                <w:b/>
                                <w:i/>
                                <w:color w:val="000000"/>
                                <w:lang w:val="vi-VN"/>
                              </w:rPr>
                              <w:t xml:space="preserve">ề cương chi tiết học phần </w:t>
                            </w:r>
                          </w:p>
                          <w:p w14:paraId="5F14F71C" w14:textId="77777777" w:rsidR="00453477" w:rsidRDefault="00453477" w:rsidP="00453477">
                            <w:pPr>
                              <w:spacing w:line="258"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C1DA9A" id="Rectangle 3" o:spid="_x0000_s1026" style="position:absolute;left:0;text-align:left;margin-left:95.35pt;margin-top:-107.65pt;width:392.5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" stroked="f">
                <v:textbox inset="2.53958mm,1.2694mm,2.53958mm,1.2694mm">
                  <w:txbxContent>
                    <w:p w14:paraId="6DA1465B" w14:textId="77777777" w:rsidR="00453477" w:rsidRPr="00B85697" w:rsidRDefault="00453477" w:rsidP="00453477">
                      <w:pPr>
                        <w:spacing w:line="258" w:lineRule="auto"/>
                        <w:ind w:left="0" w:hanging="2"/>
                        <w:jc w:val="right"/>
                        <w:rPr>
                          <w:lang w:val="vi-VN"/>
                        </w:rPr>
                      </w:pPr>
                      <w:r>
                        <w:rPr>
                          <w:b/>
                          <w:i/>
                          <w:color w:val="000000"/>
                        </w:rPr>
                        <w:t xml:space="preserve">Mẫu </w:t>
                      </w:r>
                      <w:r>
                        <w:rPr>
                          <w:b/>
                          <w:i/>
                          <w:color w:val="000000"/>
                          <w:lang w:val="vi-VN"/>
                        </w:rPr>
                        <w:t>7</w:t>
                      </w:r>
                      <w:r>
                        <w:rPr>
                          <w:b/>
                          <w:i/>
                          <w:color w:val="000000"/>
                        </w:rPr>
                        <w:t>: Đ</w:t>
                      </w:r>
                      <w:r>
                        <w:rPr>
                          <w:b/>
                          <w:i/>
                          <w:color w:val="000000"/>
                          <w:lang w:val="vi-VN"/>
                        </w:rPr>
                        <w:t xml:space="preserve">ề cương chi tiết học phần </w:t>
                      </w:r>
                    </w:p>
                    <w:p w14:paraId="5F14F71C" w14:textId="77777777" w:rsidR="00453477" w:rsidRDefault="00453477" w:rsidP="00453477">
                      <w:pPr>
                        <w:spacing w:line="258" w:lineRule="auto"/>
                        <w:ind w:left="0" w:hanging="2"/>
                      </w:pPr>
                    </w:p>
                  </w:txbxContent>
                </v:textbox>
              </v:rect>
            </w:pict>
          </mc:Fallback>
        </mc:AlternateContent>
      </w:r>
      <w:r w:rsidRPr="00453477">
        <w:rPr>
          <w:b/>
          <w:bCs/>
          <w:color w:val="000000" w:themeColor="text1"/>
          <w:sz w:val="30"/>
          <w:szCs w:val="30"/>
        </w:rPr>
        <w:t>ĐỀ CƯƠNG CHI TIẾT HỌC</w:t>
      </w:r>
      <w:r w:rsidRPr="00453477">
        <w:rPr>
          <w:b/>
          <w:bCs/>
          <w:color w:val="000000" w:themeColor="text1"/>
          <w:sz w:val="30"/>
          <w:szCs w:val="30"/>
          <w:lang w:val="vi-VN"/>
        </w:rPr>
        <w:t xml:space="preserve"> PHẦN</w:t>
      </w:r>
    </w:p>
    <w:p w14:paraId="78CC1F23" w14:textId="584C1A13" w:rsidR="00A06338" w:rsidRPr="00453477" w:rsidRDefault="008909C4" w:rsidP="00BD1B77">
      <w:pPr>
        <w:pBdr>
          <w:top w:val="nil"/>
          <w:left w:val="nil"/>
          <w:bottom w:val="nil"/>
          <w:right w:val="nil"/>
          <w:between w:val="nil"/>
        </w:pBdr>
        <w:tabs>
          <w:tab w:val="left" w:pos="720"/>
        </w:tabs>
        <w:spacing w:line="240" w:lineRule="auto"/>
        <w:ind w:leftChars="0" w:left="1" w:firstLineChars="0" w:firstLine="0"/>
        <w:jc w:val="both"/>
        <w:rPr>
          <w:color w:val="000000"/>
          <w:sz w:val="26"/>
          <w:szCs w:val="26"/>
        </w:rPr>
      </w:pPr>
      <w:r w:rsidRPr="00453477">
        <w:rPr>
          <w:b/>
          <w:color w:val="000000"/>
          <w:sz w:val="26"/>
          <w:szCs w:val="26"/>
        </w:rPr>
        <w:t>1.</w:t>
      </w:r>
      <w:r w:rsidR="00453477">
        <w:rPr>
          <w:b/>
          <w:color w:val="000000"/>
          <w:sz w:val="26"/>
          <w:szCs w:val="26"/>
        </w:rPr>
        <w:t xml:space="preserve"> </w:t>
      </w:r>
      <w:r w:rsidR="00090E94" w:rsidRPr="00453477">
        <w:rPr>
          <w:b/>
          <w:color w:val="000000"/>
          <w:sz w:val="26"/>
          <w:szCs w:val="26"/>
        </w:rPr>
        <w:t>Thông tin tổng quát:</w:t>
      </w:r>
    </w:p>
    <w:tbl>
      <w:tblPr>
        <w:tblStyle w:val="a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64"/>
      </w:tblGrid>
      <w:tr w:rsidR="00A06338" w:rsidRPr="00453477" w14:paraId="2AA60491" w14:textId="77777777" w:rsidTr="00453477">
        <w:trPr>
          <w:trHeight w:val="320"/>
        </w:trPr>
        <w:tc>
          <w:tcPr>
            <w:tcW w:w="1541" w:type="pct"/>
            <w:vAlign w:val="center"/>
          </w:tcPr>
          <w:p w14:paraId="49D3776D" w14:textId="77777777" w:rsidR="00A06338" w:rsidRPr="00453477" w:rsidRDefault="00090E94" w:rsidP="00BD1B77">
            <w:pPr>
              <w:spacing w:line="240" w:lineRule="auto"/>
              <w:ind w:left="1" w:hanging="3"/>
              <w:rPr>
                <w:color w:val="000000"/>
                <w:sz w:val="26"/>
                <w:szCs w:val="26"/>
              </w:rPr>
            </w:pPr>
            <w:r w:rsidRPr="00453477">
              <w:rPr>
                <w:b/>
                <w:color w:val="000000"/>
                <w:sz w:val="26"/>
                <w:szCs w:val="26"/>
              </w:rPr>
              <w:t>Tên học phần tiếng Việt</w:t>
            </w:r>
          </w:p>
        </w:tc>
        <w:tc>
          <w:tcPr>
            <w:tcW w:w="3459" w:type="pct"/>
            <w:vAlign w:val="center"/>
          </w:tcPr>
          <w:p w14:paraId="50997839" w14:textId="77777777" w:rsidR="00A06338" w:rsidRPr="00453477" w:rsidRDefault="00534B87" w:rsidP="00BD1B77">
            <w:pPr>
              <w:spacing w:line="240" w:lineRule="auto"/>
              <w:ind w:left="1" w:hanging="3"/>
              <w:rPr>
                <w:color w:val="000000"/>
                <w:sz w:val="26"/>
                <w:szCs w:val="26"/>
              </w:rPr>
            </w:pPr>
            <w:r w:rsidRPr="00453477">
              <w:rPr>
                <w:b/>
                <w:color w:val="000000"/>
                <w:sz w:val="26"/>
                <w:szCs w:val="26"/>
              </w:rPr>
              <w:t>DỊCH VỤ CÔNG</w:t>
            </w:r>
          </w:p>
        </w:tc>
      </w:tr>
      <w:tr w:rsidR="00A06338" w:rsidRPr="00453477" w14:paraId="71021007" w14:textId="77777777" w:rsidTr="00453477">
        <w:trPr>
          <w:trHeight w:val="320"/>
        </w:trPr>
        <w:tc>
          <w:tcPr>
            <w:tcW w:w="1541" w:type="pct"/>
            <w:vAlign w:val="center"/>
          </w:tcPr>
          <w:p w14:paraId="3E09EAB2" w14:textId="77777777" w:rsidR="00A06338" w:rsidRPr="00453477" w:rsidRDefault="00090E94" w:rsidP="00BD1B77">
            <w:pPr>
              <w:spacing w:line="240" w:lineRule="auto"/>
              <w:ind w:left="1" w:hanging="3"/>
              <w:rPr>
                <w:color w:val="000000"/>
                <w:sz w:val="26"/>
                <w:szCs w:val="26"/>
              </w:rPr>
            </w:pPr>
            <w:r w:rsidRPr="00453477">
              <w:rPr>
                <w:b/>
                <w:color w:val="000000"/>
                <w:sz w:val="26"/>
                <w:szCs w:val="26"/>
              </w:rPr>
              <w:t>Tên học phần tiếng Anh</w:t>
            </w:r>
          </w:p>
        </w:tc>
        <w:tc>
          <w:tcPr>
            <w:tcW w:w="3459" w:type="pct"/>
            <w:vAlign w:val="center"/>
          </w:tcPr>
          <w:p w14:paraId="1D7D7519" w14:textId="77777777" w:rsidR="00A06338" w:rsidRPr="00453477" w:rsidRDefault="00BF3FBC" w:rsidP="00BD1B77">
            <w:pPr>
              <w:spacing w:line="240" w:lineRule="auto"/>
              <w:ind w:left="1" w:hanging="3"/>
              <w:rPr>
                <w:color w:val="000000"/>
                <w:sz w:val="26"/>
                <w:szCs w:val="26"/>
              </w:rPr>
            </w:pPr>
            <w:r w:rsidRPr="00453477">
              <w:rPr>
                <w:b/>
                <w:color w:val="000000"/>
                <w:sz w:val="26"/>
                <w:szCs w:val="26"/>
              </w:rPr>
              <w:t xml:space="preserve">PUBLIC </w:t>
            </w:r>
            <w:r w:rsidR="00534B87" w:rsidRPr="00453477">
              <w:rPr>
                <w:b/>
                <w:color w:val="000000"/>
                <w:sz w:val="26"/>
                <w:szCs w:val="26"/>
              </w:rPr>
              <w:t>SERVICE</w:t>
            </w:r>
          </w:p>
        </w:tc>
      </w:tr>
      <w:tr w:rsidR="00A06338" w:rsidRPr="00453477" w14:paraId="69A88242" w14:textId="77777777" w:rsidTr="00453477">
        <w:trPr>
          <w:trHeight w:val="320"/>
        </w:trPr>
        <w:tc>
          <w:tcPr>
            <w:tcW w:w="1541" w:type="pct"/>
            <w:vAlign w:val="center"/>
          </w:tcPr>
          <w:p w14:paraId="772DD579" w14:textId="77777777" w:rsidR="00A06338" w:rsidRPr="00453477" w:rsidRDefault="00090E94" w:rsidP="00BD1B77">
            <w:pPr>
              <w:spacing w:line="240" w:lineRule="auto"/>
              <w:ind w:left="1" w:hanging="3"/>
              <w:rPr>
                <w:color w:val="000000"/>
                <w:sz w:val="26"/>
                <w:szCs w:val="26"/>
              </w:rPr>
            </w:pPr>
            <w:r w:rsidRPr="00453477">
              <w:rPr>
                <w:b/>
                <w:color w:val="000000"/>
                <w:sz w:val="26"/>
                <w:szCs w:val="26"/>
              </w:rPr>
              <w:t>Mã học phần</w:t>
            </w:r>
          </w:p>
        </w:tc>
        <w:tc>
          <w:tcPr>
            <w:tcW w:w="3459" w:type="pct"/>
            <w:vAlign w:val="center"/>
          </w:tcPr>
          <w:p w14:paraId="346389C1" w14:textId="43F8692B" w:rsidR="00A06338" w:rsidRPr="00453477" w:rsidRDefault="00453477" w:rsidP="00BD1B77">
            <w:pPr>
              <w:spacing w:line="240" w:lineRule="auto"/>
              <w:ind w:left="1" w:hanging="3"/>
              <w:rPr>
                <w:color w:val="000000"/>
                <w:sz w:val="26"/>
                <w:szCs w:val="26"/>
              </w:rPr>
            </w:pPr>
            <w:r>
              <w:rPr>
                <w:color w:val="000000"/>
                <w:sz w:val="26"/>
                <w:szCs w:val="26"/>
              </w:rPr>
              <w:t>BBU4027</w:t>
            </w:r>
          </w:p>
        </w:tc>
      </w:tr>
      <w:tr w:rsidR="00A06338" w:rsidRPr="00453477" w14:paraId="4CCB2B88" w14:textId="77777777" w:rsidTr="00453477">
        <w:trPr>
          <w:trHeight w:val="320"/>
        </w:trPr>
        <w:tc>
          <w:tcPr>
            <w:tcW w:w="1541" w:type="pct"/>
            <w:vAlign w:val="center"/>
          </w:tcPr>
          <w:p w14:paraId="009A1352" w14:textId="77777777" w:rsidR="00A06338" w:rsidRPr="00453477" w:rsidRDefault="00090E94" w:rsidP="00BD1B77">
            <w:pPr>
              <w:tabs>
                <w:tab w:val="left" w:pos="696"/>
              </w:tabs>
              <w:spacing w:line="240" w:lineRule="auto"/>
              <w:ind w:left="1" w:hanging="3"/>
              <w:rPr>
                <w:color w:val="000000"/>
                <w:sz w:val="26"/>
                <w:szCs w:val="26"/>
              </w:rPr>
            </w:pPr>
            <w:r w:rsidRPr="00453477">
              <w:rPr>
                <w:color w:val="000000"/>
                <w:sz w:val="26"/>
                <w:szCs w:val="26"/>
              </w:rPr>
              <w:t xml:space="preserve">Thuộc khối kiến thức </w:t>
            </w:r>
          </w:p>
        </w:tc>
        <w:tc>
          <w:tcPr>
            <w:tcW w:w="3459" w:type="pct"/>
            <w:vAlign w:val="center"/>
          </w:tcPr>
          <w:p w14:paraId="31E3CF23" w14:textId="77777777" w:rsidR="00A06338" w:rsidRPr="00453477" w:rsidRDefault="00090E94" w:rsidP="00BD1B77">
            <w:pPr>
              <w:spacing w:line="240" w:lineRule="auto"/>
              <w:ind w:left="1" w:hanging="3"/>
              <w:rPr>
                <w:color w:val="000000"/>
                <w:sz w:val="26"/>
                <w:szCs w:val="26"/>
              </w:rPr>
            </w:pPr>
            <w:r w:rsidRPr="00453477">
              <w:rPr>
                <w:color w:val="000000"/>
                <w:sz w:val="26"/>
                <w:szCs w:val="26"/>
              </w:rPr>
              <w:t>Kiến thức chuyên ngành</w:t>
            </w:r>
            <w:r w:rsidR="00212334" w:rsidRPr="00453477">
              <w:rPr>
                <w:color w:val="000000"/>
                <w:sz w:val="26"/>
                <w:szCs w:val="26"/>
              </w:rPr>
              <w:t>:</w:t>
            </w:r>
          </w:p>
          <w:tbl>
            <w:tblPr>
              <w:tblStyle w:val="a1"/>
              <w:tblW w:w="4755" w:type="dxa"/>
              <w:tblLook w:val="0000" w:firstRow="0" w:lastRow="0" w:firstColumn="0" w:lastColumn="0" w:noHBand="0" w:noVBand="0"/>
            </w:tblPr>
            <w:tblGrid>
              <w:gridCol w:w="2010"/>
              <w:gridCol w:w="2745"/>
            </w:tblGrid>
            <w:tr w:rsidR="00A06338" w:rsidRPr="00453477" w14:paraId="0DAAB3E6" w14:textId="77777777" w:rsidTr="00E04B16">
              <w:tc>
                <w:tcPr>
                  <w:tcW w:w="2010" w:type="dxa"/>
                </w:tcPr>
                <w:p w14:paraId="0B8E3AD9" w14:textId="77777777" w:rsidR="00A06338" w:rsidRPr="00453477" w:rsidRDefault="00090E94" w:rsidP="00BD1B77">
                  <w:pPr>
                    <w:tabs>
                      <w:tab w:val="center" w:pos="1264"/>
                    </w:tabs>
                    <w:spacing w:line="240" w:lineRule="auto"/>
                    <w:ind w:left="1" w:hanging="3"/>
                    <w:rPr>
                      <w:color w:val="000000"/>
                      <w:sz w:val="26"/>
                      <w:szCs w:val="26"/>
                    </w:rPr>
                  </w:pPr>
                  <w:r w:rsidRPr="00453477">
                    <w:rPr>
                      <w:color w:val="000000"/>
                      <w:sz w:val="26"/>
                      <w:szCs w:val="26"/>
                    </w:rPr>
                    <w:t xml:space="preserve">   </w:t>
                  </w:r>
                  <w:sdt>
                    <w:sdtPr>
                      <w:rPr>
                        <w:color w:val="000000"/>
                        <w:sz w:val="26"/>
                        <w:szCs w:val="26"/>
                      </w:rPr>
                      <w:id w:val="-840465751"/>
                      <w14:checkbox>
                        <w14:checked w14:val="1"/>
                        <w14:checkedState w14:val="2612" w14:font="MS Gothic"/>
                        <w14:uncheckedState w14:val="2610" w14:font="MS Gothic"/>
                      </w14:checkbox>
                    </w:sdtPr>
                    <w:sdtEndPr/>
                    <w:sdtContent>
                      <w:r w:rsidR="00212334" w:rsidRPr="00453477">
                        <w:rPr>
                          <w:rFonts w:ascii="Segoe UI Symbol" w:eastAsia="MS Gothic" w:hAnsi="Segoe UI Symbol" w:cs="Segoe UI Symbol"/>
                          <w:color w:val="000000"/>
                          <w:sz w:val="26"/>
                          <w:szCs w:val="26"/>
                        </w:rPr>
                        <w:t>☒</w:t>
                      </w:r>
                    </w:sdtContent>
                  </w:sdt>
                  <w:r w:rsidRPr="00453477">
                    <w:rPr>
                      <w:color w:val="000000"/>
                      <w:sz w:val="26"/>
                      <w:szCs w:val="26"/>
                    </w:rPr>
                    <w:t>Bắt buộc</w:t>
                  </w:r>
                </w:p>
              </w:tc>
              <w:tc>
                <w:tcPr>
                  <w:tcW w:w="2745" w:type="dxa"/>
                </w:tcPr>
                <w:p w14:paraId="6A746099" w14:textId="77777777" w:rsidR="00A06338" w:rsidRPr="00453477" w:rsidRDefault="00090E94" w:rsidP="00BD1B77">
                  <w:pPr>
                    <w:tabs>
                      <w:tab w:val="center" w:pos="1264"/>
                    </w:tabs>
                    <w:spacing w:line="240" w:lineRule="auto"/>
                    <w:ind w:left="1" w:hanging="3"/>
                    <w:rPr>
                      <w:color w:val="000000"/>
                      <w:sz w:val="26"/>
                      <w:szCs w:val="26"/>
                    </w:rPr>
                  </w:pPr>
                  <w:r w:rsidRPr="00453477">
                    <w:rPr>
                      <w:color w:val="000000"/>
                      <w:sz w:val="26"/>
                      <w:szCs w:val="26"/>
                    </w:rPr>
                    <w:t xml:space="preserve">    </w:t>
                  </w:r>
                  <w:sdt>
                    <w:sdtPr>
                      <w:rPr>
                        <w:color w:val="000000"/>
                        <w:sz w:val="26"/>
                        <w:szCs w:val="26"/>
                      </w:rPr>
                      <w:id w:val="708390532"/>
                      <w14:checkbox>
                        <w14:checked w14:val="0"/>
                        <w14:checkedState w14:val="2612" w14:font="MS Gothic"/>
                        <w14:uncheckedState w14:val="2610" w14:font="MS Gothic"/>
                      </w14:checkbox>
                    </w:sdtPr>
                    <w:sdtEndPr/>
                    <w:sdtContent>
                      <w:r w:rsidR="00534B87" w:rsidRPr="00453477">
                        <w:rPr>
                          <w:rFonts w:ascii="Segoe UI Symbol" w:eastAsia="MS Gothic" w:hAnsi="Segoe UI Symbol" w:cs="Segoe UI Symbol"/>
                          <w:color w:val="000000"/>
                          <w:sz w:val="26"/>
                          <w:szCs w:val="26"/>
                        </w:rPr>
                        <w:t>☐</w:t>
                      </w:r>
                    </w:sdtContent>
                  </w:sdt>
                  <w:r w:rsidRPr="00453477">
                    <w:rPr>
                      <w:color w:val="000000"/>
                      <w:sz w:val="26"/>
                      <w:szCs w:val="26"/>
                    </w:rPr>
                    <w:t xml:space="preserve">  Tự chọn</w:t>
                  </w:r>
                </w:p>
              </w:tc>
            </w:tr>
          </w:tbl>
          <w:p w14:paraId="68C44655" w14:textId="77777777" w:rsidR="00A06338" w:rsidRPr="00453477" w:rsidRDefault="00A06338" w:rsidP="00BD1B77">
            <w:pPr>
              <w:spacing w:line="240" w:lineRule="auto"/>
              <w:ind w:left="1" w:hanging="3"/>
              <w:rPr>
                <w:color w:val="000000"/>
                <w:sz w:val="26"/>
                <w:szCs w:val="26"/>
              </w:rPr>
            </w:pPr>
          </w:p>
        </w:tc>
      </w:tr>
      <w:tr w:rsidR="00A06338" w:rsidRPr="00453477" w14:paraId="21E65C3B" w14:textId="77777777" w:rsidTr="00453477">
        <w:trPr>
          <w:trHeight w:val="320"/>
        </w:trPr>
        <w:tc>
          <w:tcPr>
            <w:tcW w:w="1541" w:type="pct"/>
            <w:vAlign w:val="center"/>
          </w:tcPr>
          <w:p w14:paraId="2951D587" w14:textId="77777777" w:rsidR="00A06338" w:rsidRPr="00453477" w:rsidRDefault="00090E94" w:rsidP="00BD1B77">
            <w:pPr>
              <w:spacing w:line="240" w:lineRule="auto"/>
              <w:ind w:left="1" w:hanging="3"/>
              <w:rPr>
                <w:color w:val="000000"/>
                <w:sz w:val="26"/>
                <w:szCs w:val="26"/>
              </w:rPr>
            </w:pPr>
            <w:r w:rsidRPr="00453477">
              <w:rPr>
                <w:color w:val="000000"/>
                <w:sz w:val="26"/>
                <w:szCs w:val="26"/>
              </w:rPr>
              <w:t xml:space="preserve">Trình độ </w:t>
            </w:r>
          </w:p>
        </w:tc>
        <w:tc>
          <w:tcPr>
            <w:tcW w:w="3459" w:type="pct"/>
            <w:vAlign w:val="center"/>
          </w:tcPr>
          <w:p w14:paraId="43795CB5" w14:textId="77777777" w:rsidR="00A06338" w:rsidRPr="00453477" w:rsidRDefault="00090E94" w:rsidP="00BD1B77">
            <w:pPr>
              <w:spacing w:line="240" w:lineRule="auto"/>
              <w:ind w:left="1" w:hanging="3"/>
              <w:rPr>
                <w:color w:val="000000"/>
                <w:sz w:val="26"/>
                <w:szCs w:val="26"/>
              </w:rPr>
            </w:pPr>
            <w:r w:rsidRPr="00453477">
              <w:rPr>
                <w:color w:val="000000"/>
                <w:sz w:val="26"/>
                <w:szCs w:val="26"/>
              </w:rPr>
              <w:t>Đại học</w:t>
            </w:r>
          </w:p>
        </w:tc>
      </w:tr>
      <w:tr w:rsidR="00A06338" w:rsidRPr="00453477" w14:paraId="3F10CE39" w14:textId="77777777" w:rsidTr="00453477">
        <w:trPr>
          <w:trHeight w:val="320"/>
        </w:trPr>
        <w:tc>
          <w:tcPr>
            <w:tcW w:w="1541" w:type="pct"/>
            <w:vAlign w:val="center"/>
          </w:tcPr>
          <w:p w14:paraId="1D6CFA0F" w14:textId="77777777" w:rsidR="00A06338" w:rsidRPr="00453477" w:rsidRDefault="00090E94" w:rsidP="00BD1B77">
            <w:pPr>
              <w:spacing w:line="240" w:lineRule="auto"/>
              <w:ind w:left="1" w:hanging="3"/>
              <w:rPr>
                <w:color w:val="000000"/>
                <w:sz w:val="26"/>
                <w:szCs w:val="26"/>
              </w:rPr>
            </w:pPr>
            <w:r w:rsidRPr="00453477">
              <w:rPr>
                <w:color w:val="000000"/>
                <w:sz w:val="26"/>
                <w:szCs w:val="26"/>
              </w:rPr>
              <w:t>Ngành học</w:t>
            </w:r>
          </w:p>
        </w:tc>
        <w:tc>
          <w:tcPr>
            <w:tcW w:w="3459" w:type="pct"/>
            <w:vAlign w:val="center"/>
          </w:tcPr>
          <w:p w14:paraId="78C1D4E2" w14:textId="77777777" w:rsidR="00A06338" w:rsidRPr="00453477" w:rsidRDefault="00BF3FBC" w:rsidP="00BD1B77">
            <w:pPr>
              <w:spacing w:line="240" w:lineRule="auto"/>
              <w:ind w:left="1" w:hanging="3"/>
              <w:rPr>
                <w:color w:val="000000"/>
                <w:sz w:val="26"/>
                <w:szCs w:val="26"/>
              </w:rPr>
            </w:pPr>
            <w:r w:rsidRPr="00453477">
              <w:rPr>
                <w:color w:val="000000"/>
                <w:sz w:val="26"/>
                <w:szCs w:val="26"/>
              </w:rPr>
              <w:t>Quản lý công</w:t>
            </w:r>
            <w:r w:rsidR="00090E94" w:rsidRPr="00453477">
              <w:rPr>
                <w:color w:val="000000"/>
                <w:sz w:val="26"/>
                <w:szCs w:val="26"/>
              </w:rPr>
              <w:t xml:space="preserve"> </w:t>
            </w:r>
          </w:p>
        </w:tc>
      </w:tr>
      <w:tr w:rsidR="00A06338" w:rsidRPr="00453477" w14:paraId="6AFB0AAC" w14:textId="77777777" w:rsidTr="00453477">
        <w:trPr>
          <w:trHeight w:val="320"/>
        </w:trPr>
        <w:tc>
          <w:tcPr>
            <w:tcW w:w="1541" w:type="pct"/>
            <w:vAlign w:val="center"/>
          </w:tcPr>
          <w:p w14:paraId="02C43EBF" w14:textId="77777777" w:rsidR="00A06338" w:rsidRPr="00453477" w:rsidRDefault="00090E94" w:rsidP="00BD1B77">
            <w:pPr>
              <w:spacing w:line="240" w:lineRule="auto"/>
              <w:ind w:left="1" w:hanging="3"/>
              <w:rPr>
                <w:color w:val="000000"/>
                <w:sz w:val="26"/>
                <w:szCs w:val="26"/>
              </w:rPr>
            </w:pPr>
            <w:r w:rsidRPr="00453477">
              <w:rPr>
                <w:color w:val="000000"/>
                <w:sz w:val="26"/>
                <w:szCs w:val="26"/>
              </w:rPr>
              <w:t>Khóa học</w:t>
            </w:r>
          </w:p>
        </w:tc>
        <w:tc>
          <w:tcPr>
            <w:tcW w:w="3459" w:type="pct"/>
            <w:vAlign w:val="center"/>
          </w:tcPr>
          <w:p w14:paraId="3DA7D74A" w14:textId="77777777" w:rsidR="00A06338" w:rsidRPr="00453477" w:rsidRDefault="00893586" w:rsidP="00BD1B77">
            <w:pPr>
              <w:spacing w:line="240" w:lineRule="auto"/>
              <w:ind w:left="1" w:hanging="3"/>
              <w:rPr>
                <w:color w:val="000000" w:themeColor="text1"/>
                <w:sz w:val="26"/>
                <w:szCs w:val="26"/>
              </w:rPr>
            </w:pPr>
            <w:r w:rsidRPr="00453477">
              <w:rPr>
                <w:color w:val="000000" w:themeColor="text1"/>
                <w:sz w:val="26"/>
                <w:szCs w:val="26"/>
              </w:rPr>
              <w:t>2025-2029</w:t>
            </w:r>
          </w:p>
        </w:tc>
      </w:tr>
      <w:tr w:rsidR="00A06338" w:rsidRPr="00453477" w14:paraId="73FF77AD" w14:textId="77777777" w:rsidTr="00453477">
        <w:trPr>
          <w:trHeight w:val="320"/>
        </w:trPr>
        <w:tc>
          <w:tcPr>
            <w:tcW w:w="1541" w:type="pct"/>
            <w:vAlign w:val="center"/>
          </w:tcPr>
          <w:p w14:paraId="3BD562B1" w14:textId="77777777" w:rsidR="00A06338" w:rsidRPr="00453477" w:rsidRDefault="00090E94" w:rsidP="00BD1B77">
            <w:pPr>
              <w:spacing w:line="240" w:lineRule="auto"/>
              <w:ind w:left="1" w:hanging="3"/>
              <w:rPr>
                <w:color w:val="000000"/>
                <w:sz w:val="26"/>
                <w:szCs w:val="26"/>
              </w:rPr>
            </w:pPr>
            <w:r w:rsidRPr="00453477">
              <w:rPr>
                <w:color w:val="000000"/>
                <w:sz w:val="26"/>
                <w:szCs w:val="26"/>
              </w:rPr>
              <w:t>Năm học</w:t>
            </w:r>
          </w:p>
        </w:tc>
        <w:tc>
          <w:tcPr>
            <w:tcW w:w="3459" w:type="pct"/>
            <w:vAlign w:val="center"/>
          </w:tcPr>
          <w:p w14:paraId="04380409" w14:textId="492DBC88" w:rsidR="00A06338" w:rsidRPr="00453477" w:rsidRDefault="00D312D1" w:rsidP="00BD1B77">
            <w:pPr>
              <w:spacing w:line="240" w:lineRule="auto"/>
              <w:ind w:left="1" w:hanging="3"/>
              <w:rPr>
                <w:color w:val="000000" w:themeColor="text1"/>
                <w:sz w:val="26"/>
                <w:szCs w:val="26"/>
              </w:rPr>
            </w:pPr>
            <w:r w:rsidRPr="00453477">
              <w:rPr>
                <w:color w:val="000000" w:themeColor="text1"/>
                <w:sz w:val="26"/>
                <w:szCs w:val="26"/>
              </w:rPr>
              <w:t>202</w:t>
            </w:r>
            <w:r w:rsidR="00453477">
              <w:rPr>
                <w:color w:val="000000" w:themeColor="text1"/>
                <w:sz w:val="26"/>
                <w:szCs w:val="26"/>
              </w:rPr>
              <w:t>7-2028</w:t>
            </w:r>
            <w:r w:rsidR="0098447E">
              <w:rPr>
                <w:color w:val="000000" w:themeColor="text1"/>
                <w:sz w:val="26"/>
                <w:szCs w:val="26"/>
              </w:rPr>
              <w:t xml:space="preserve"> </w:t>
            </w:r>
          </w:p>
        </w:tc>
      </w:tr>
      <w:tr w:rsidR="00A06338" w:rsidRPr="00453477" w14:paraId="391DEEAB" w14:textId="77777777" w:rsidTr="00453477">
        <w:trPr>
          <w:trHeight w:val="320"/>
        </w:trPr>
        <w:tc>
          <w:tcPr>
            <w:tcW w:w="1541" w:type="pct"/>
            <w:vAlign w:val="center"/>
          </w:tcPr>
          <w:p w14:paraId="2A9F20B5" w14:textId="77777777" w:rsidR="00A06338" w:rsidRPr="00453477" w:rsidRDefault="00090E94" w:rsidP="00BD1B77">
            <w:pPr>
              <w:spacing w:line="240" w:lineRule="auto"/>
              <w:ind w:left="1" w:hanging="3"/>
              <w:rPr>
                <w:color w:val="000000"/>
                <w:sz w:val="26"/>
                <w:szCs w:val="26"/>
              </w:rPr>
            </w:pPr>
            <w:r w:rsidRPr="00453477">
              <w:rPr>
                <w:color w:val="000000"/>
                <w:sz w:val="26"/>
                <w:szCs w:val="26"/>
              </w:rPr>
              <w:t xml:space="preserve">Học kỳ </w:t>
            </w:r>
          </w:p>
        </w:tc>
        <w:tc>
          <w:tcPr>
            <w:tcW w:w="3459" w:type="pct"/>
            <w:vAlign w:val="center"/>
          </w:tcPr>
          <w:p w14:paraId="35B69925" w14:textId="42FD2F15" w:rsidR="00A06338" w:rsidRPr="00453477" w:rsidRDefault="002B2882" w:rsidP="002B2882">
            <w:pPr>
              <w:spacing w:line="240" w:lineRule="auto"/>
              <w:ind w:leftChars="0" w:left="0" w:firstLineChars="0" w:firstLine="0"/>
              <w:rPr>
                <w:color w:val="000000" w:themeColor="text1"/>
                <w:sz w:val="26"/>
                <w:szCs w:val="26"/>
              </w:rPr>
            </w:pPr>
            <w:r>
              <w:rPr>
                <w:color w:val="000000" w:themeColor="text1"/>
                <w:sz w:val="26"/>
                <w:szCs w:val="26"/>
              </w:rPr>
              <w:t>I</w:t>
            </w:r>
            <w:bookmarkStart w:id="0" w:name="_GoBack"/>
            <w:bookmarkEnd w:id="0"/>
          </w:p>
        </w:tc>
      </w:tr>
      <w:tr w:rsidR="00A06338" w:rsidRPr="00453477" w14:paraId="50EF0729" w14:textId="77777777" w:rsidTr="00453477">
        <w:trPr>
          <w:trHeight w:val="320"/>
        </w:trPr>
        <w:tc>
          <w:tcPr>
            <w:tcW w:w="1541" w:type="pct"/>
            <w:vAlign w:val="center"/>
          </w:tcPr>
          <w:p w14:paraId="4C59E1E0" w14:textId="77777777" w:rsidR="00A06338" w:rsidRPr="00453477" w:rsidRDefault="00090E94" w:rsidP="00BD1B77">
            <w:pPr>
              <w:spacing w:line="240" w:lineRule="auto"/>
              <w:ind w:left="1" w:hanging="3"/>
              <w:rPr>
                <w:color w:val="000000"/>
                <w:sz w:val="26"/>
                <w:szCs w:val="26"/>
              </w:rPr>
            </w:pPr>
            <w:r w:rsidRPr="00453477">
              <w:rPr>
                <w:color w:val="000000"/>
                <w:sz w:val="26"/>
                <w:szCs w:val="26"/>
              </w:rPr>
              <w:t>Số tín chỉ</w:t>
            </w:r>
          </w:p>
        </w:tc>
        <w:tc>
          <w:tcPr>
            <w:tcW w:w="3459" w:type="pct"/>
            <w:vAlign w:val="center"/>
          </w:tcPr>
          <w:p w14:paraId="2F3B1A5B" w14:textId="77777777" w:rsidR="00A06338" w:rsidRPr="00453477" w:rsidRDefault="00212334" w:rsidP="00BD1B77">
            <w:pPr>
              <w:spacing w:line="240" w:lineRule="auto"/>
              <w:ind w:left="1" w:hanging="3"/>
              <w:rPr>
                <w:color w:val="000000"/>
                <w:sz w:val="26"/>
                <w:szCs w:val="26"/>
              </w:rPr>
            </w:pPr>
            <w:r w:rsidRPr="00453477">
              <w:rPr>
                <w:color w:val="000000"/>
                <w:sz w:val="26"/>
                <w:szCs w:val="26"/>
              </w:rPr>
              <w:t>0</w:t>
            </w:r>
            <w:r w:rsidR="00090E94" w:rsidRPr="00453477">
              <w:rPr>
                <w:color w:val="000000"/>
                <w:sz w:val="26"/>
                <w:szCs w:val="26"/>
              </w:rPr>
              <w:t>3 tín chỉ</w:t>
            </w:r>
            <w:r w:rsidRPr="00453477">
              <w:rPr>
                <w:color w:val="000000"/>
                <w:sz w:val="26"/>
                <w:szCs w:val="26"/>
              </w:rPr>
              <w:t>:</w:t>
            </w:r>
          </w:p>
          <w:p w14:paraId="096ECF95" w14:textId="77777777" w:rsidR="00A06338" w:rsidRPr="00453477" w:rsidRDefault="00090E94" w:rsidP="00212334">
            <w:pPr>
              <w:pStyle w:val="ListParagraph"/>
              <w:numPr>
                <w:ilvl w:val="0"/>
                <w:numId w:val="24"/>
              </w:numPr>
              <w:spacing w:line="240" w:lineRule="auto"/>
              <w:ind w:leftChars="0" w:firstLineChars="0"/>
              <w:rPr>
                <w:color w:val="000000"/>
                <w:sz w:val="26"/>
                <w:szCs w:val="26"/>
              </w:rPr>
            </w:pPr>
            <w:r w:rsidRPr="00453477">
              <w:rPr>
                <w:color w:val="000000"/>
                <w:sz w:val="26"/>
                <w:szCs w:val="26"/>
              </w:rPr>
              <w:t>Lý thuyết (</w:t>
            </w:r>
            <w:r w:rsidRPr="00453477">
              <w:rPr>
                <w:sz w:val="26"/>
                <w:szCs w:val="26"/>
              </w:rPr>
              <w:t>15 tiết/tín chỉ)</w:t>
            </w:r>
            <w:r w:rsidRPr="00453477">
              <w:rPr>
                <w:color w:val="000000"/>
                <w:sz w:val="26"/>
                <w:szCs w:val="26"/>
              </w:rPr>
              <w:t xml:space="preserve">:  45 </w:t>
            </w:r>
            <w:r w:rsidR="00D47402" w:rsidRPr="00453477">
              <w:rPr>
                <w:color w:val="000000"/>
                <w:sz w:val="26"/>
                <w:szCs w:val="26"/>
              </w:rPr>
              <w:t>tiết</w:t>
            </w:r>
            <w:r w:rsidRPr="00453477">
              <w:rPr>
                <w:color w:val="000000"/>
                <w:sz w:val="26"/>
                <w:szCs w:val="26"/>
              </w:rPr>
              <w:t xml:space="preserve">           </w:t>
            </w:r>
          </w:p>
          <w:p w14:paraId="7B1E3548" w14:textId="77777777" w:rsidR="00A06338" w:rsidRPr="00453477" w:rsidRDefault="00090E94" w:rsidP="00212334">
            <w:pPr>
              <w:pStyle w:val="ListParagraph"/>
              <w:numPr>
                <w:ilvl w:val="0"/>
                <w:numId w:val="24"/>
              </w:numPr>
              <w:spacing w:line="240" w:lineRule="auto"/>
              <w:ind w:leftChars="0" w:firstLineChars="0"/>
              <w:rPr>
                <w:color w:val="000000"/>
                <w:sz w:val="26"/>
                <w:szCs w:val="26"/>
              </w:rPr>
            </w:pPr>
            <w:r w:rsidRPr="00453477">
              <w:rPr>
                <w:color w:val="000000"/>
                <w:sz w:val="26"/>
                <w:szCs w:val="26"/>
              </w:rPr>
              <w:t>Tự học, tự nghiên cứu (30 giờ/tín chỉ):</w:t>
            </w:r>
            <w:r w:rsidR="007B61C9" w:rsidRPr="00453477">
              <w:rPr>
                <w:color w:val="000000"/>
                <w:sz w:val="26"/>
                <w:szCs w:val="26"/>
              </w:rPr>
              <w:t xml:space="preserve"> 90 tiết</w:t>
            </w:r>
          </w:p>
        </w:tc>
      </w:tr>
      <w:tr w:rsidR="00A06338" w:rsidRPr="00453477" w14:paraId="0E213316" w14:textId="77777777" w:rsidTr="00453477">
        <w:trPr>
          <w:trHeight w:val="320"/>
        </w:trPr>
        <w:tc>
          <w:tcPr>
            <w:tcW w:w="1541" w:type="pct"/>
            <w:vAlign w:val="center"/>
          </w:tcPr>
          <w:p w14:paraId="7CF2A168" w14:textId="2DB718B4" w:rsidR="00A06338" w:rsidRPr="00453477" w:rsidRDefault="00FE7FD2" w:rsidP="00BD1B77">
            <w:pPr>
              <w:spacing w:line="240" w:lineRule="auto"/>
              <w:ind w:left="1" w:hanging="3"/>
              <w:rPr>
                <w:color w:val="000000"/>
                <w:sz w:val="26"/>
                <w:szCs w:val="26"/>
              </w:rPr>
            </w:pPr>
            <w:r w:rsidRPr="00453477">
              <w:rPr>
                <w:color w:val="000000"/>
                <w:sz w:val="26"/>
                <w:szCs w:val="26"/>
              </w:rPr>
              <w:t xml:space="preserve">Học phần </w:t>
            </w:r>
            <w:r w:rsidR="00090E94" w:rsidRPr="00453477">
              <w:rPr>
                <w:color w:val="000000"/>
                <w:sz w:val="26"/>
                <w:szCs w:val="26"/>
              </w:rPr>
              <w:t xml:space="preserve">tiên quyết </w:t>
            </w:r>
          </w:p>
        </w:tc>
        <w:tc>
          <w:tcPr>
            <w:tcW w:w="3459" w:type="pct"/>
            <w:vAlign w:val="center"/>
          </w:tcPr>
          <w:p w14:paraId="03271A1B" w14:textId="77777777" w:rsidR="00A06338" w:rsidRPr="00453477" w:rsidRDefault="00A06338" w:rsidP="00BD1B77">
            <w:pPr>
              <w:spacing w:line="240" w:lineRule="auto"/>
              <w:ind w:left="1" w:hanging="3"/>
              <w:rPr>
                <w:color w:val="000000"/>
                <w:sz w:val="26"/>
                <w:szCs w:val="26"/>
              </w:rPr>
            </w:pPr>
          </w:p>
        </w:tc>
      </w:tr>
      <w:tr w:rsidR="00A06338" w:rsidRPr="00453477" w14:paraId="69193730" w14:textId="77777777" w:rsidTr="00453477">
        <w:trPr>
          <w:trHeight w:val="320"/>
        </w:trPr>
        <w:tc>
          <w:tcPr>
            <w:tcW w:w="1541" w:type="pct"/>
            <w:vAlign w:val="center"/>
          </w:tcPr>
          <w:p w14:paraId="2AB18C17" w14:textId="55A81EEC" w:rsidR="00A06338" w:rsidRPr="00453477" w:rsidRDefault="00FE7FD2" w:rsidP="00BD1B77">
            <w:pPr>
              <w:spacing w:line="240" w:lineRule="auto"/>
              <w:ind w:left="1" w:hanging="3"/>
              <w:rPr>
                <w:color w:val="000000"/>
                <w:sz w:val="26"/>
                <w:szCs w:val="26"/>
              </w:rPr>
            </w:pPr>
            <w:r w:rsidRPr="00453477">
              <w:rPr>
                <w:color w:val="000000"/>
                <w:sz w:val="26"/>
                <w:szCs w:val="26"/>
              </w:rPr>
              <w:t>Học phần</w:t>
            </w:r>
            <w:r w:rsidR="00090E94" w:rsidRPr="00453477">
              <w:rPr>
                <w:color w:val="000000"/>
                <w:sz w:val="26"/>
                <w:szCs w:val="26"/>
              </w:rPr>
              <w:t xml:space="preserve"> trước</w:t>
            </w:r>
          </w:p>
        </w:tc>
        <w:tc>
          <w:tcPr>
            <w:tcW w:w="3459" w:type="pct"/>
            <w:vAlign w:val="center"/>
          </w:tcPr>
          <w:p w14:paraId="78582891" w14:textId="04293CDE" w:rsidR="00A06338" w:rsidRPr="00453477" w:rsidRDefault="00453477" w:rsidP="00BD1B77">
            <w:pPr>
              <w:spacing w:line="240" w:lineRule="auto"/>
              <w:ind w:left="1" w:hanging="3"/>
              <w:rPr>
                <w:color w:val="000000"/>
                <w:sz w:val="26"/>
                <w:szCs w:val="26"/>
              </w:rPr>
            </w:pPr>
            <w:r>
              <w:rPr>
                <w:color w:val="000000"/>
                <w:sz w:val="26"/>
                <w:szCs w:val="26"/>
              </w:rPr>
              <w:t>Lý luận về quản lý công</w:t>
            </w:r>
          </w:p>
        </w:tc>
      </w:tr>
      <w:tr w:rsidR="00A06338" w:rsidRPr="00453477" w14:paraId="3723DC41" w14:textId="77777777" w:rsidTr="00453477">
        <w:trPr>
          <w:trHeight w:val="320"/>
        </w:trPr>
        <w:tc>
          <w:tcPr>
            <w:tcW w:w="1541" w:type="pct"/>
            <w:vAlign w:val="center"/>
          </w:tcPr>
          <w:p w14:paraId="076717AA" w14:textId="643B8A7A" w:rsidR="00A06338" w:rsidRPr="00453477" w:rsidRDefault="00FE7FD2" w:rsidP="00BD1B77">
            <w:pPr>
              <w:spacing w:line="240" w:lineRule="auto"/>
              <w:ind w:left="1" w:hanging="3"/>
              <w:rPr>
                <w:color w:val="000000"/>
                <w:sz w:val="26"/>
                <w:szCs w:val="26"/>
              </w:rPr>
            </w:pPr>
            <w:r w:rsidRPr="00453477">
              <w:rPr>
                <w:color w:val="000000"/>
                <w:sz w:val="26"/>
                <w:szCs w:val="26"/>
              </w:rPr>
              <w:t>Học phần</w:t>
            </w:r>
            <w:r w:rsidR="00090E94" w:rsidRPr="00453477">
              <w:rPr>
                <w:color w:val="000000"/>
                <w:sz w:val="26"/>
                <w:szCs w:val="26"/>
              </w:rPr>
              <w:t xml:space="preserve"> sau</w:t>
            </w:r>
          </w:p>
        </w:tc>
        <w:tc>
          <w:tcPr>
            <w:tcW w:w="3459" w:type="pct"/>
            <w:vAlign w:val="center"/>
          </w:tcPr>
          <w:p w14:paraId="19038577" w14:textId="77777777" w:rsidR="00A06338" w:rsidRPr="00453477" w:rsidRDefault="00A06338" w:rsidP="00BD1B77">
            <w:pPr>
              <w:spacing w:line="240" w:lineRule="auto"/>
              <w:ind w:left="1" w:hanging="3"/>
              <w:rPr>
                <w:color w:val="000000"/>
                <w:sz w:val="26"/>
                <w:szCs w:val="26"/>
              </w:rPr>
            </w:pPr>
          </w:p>
        </w:tc>
      </w:tr>
      <w:tr w:rsidR="00A06338" w:rsidRPr="00453477" w14:paraId="48478B1B" w14:textId="77777777" w:rsidTr="00453477">
        <w:trPr>
          <w:trHeight w:val="320"/>
        </w:trPr>
        <w:tc>
          <w:tcPr>
            <w:tcW w:w="1541" w:type="pct"/>
            <w:vAlign w:val="center"/>
          </w:tcPr>
          <w:p w14:paraId="75C58207" w14:textId="5B3C6966" w:rsidR="00A06338" w:rsidRPr="00453477" w:rsidRDefault="00FE7FD2" w:rsidP="00BD1B77">
            <w:pPr>
              <w:spacing w:line="240" w:lineRule="auto"/>
              <w:ind w:left="1" w:hanging="3"/>
              <w:rPr>
                <w:color w:val="000000"/>
                <w:sz w:val="26"/>
                <w:szCs w:val="26"/>
              </w:rPr>
            </w:pPr>
            <w:r w:rsidRPr="00453477">
              <w:rPr>
                <w:color w:val="000000"/>
                <w:sz w:val="26"/>
                <w:szCs w:val="26"/>
              </w:rPr>
              <w:t xml:space="preserve">Học phần </w:t>
            </w:r>
            <w:r w:rsidR="00090E94" w:rsidRPr="00453477">
              <w:rPr>
                <w:color w:val="000000"/>
                <w:sz w:val="26"/>
                <w:szCs w:val="26"/>
              </w:rPr>
              <w:t>song hành</w:t>
            </w:r>
          </w:p>
        </w:tc>
        <w:tc>
          <w:tcPr>
            <w:tcW w:w="3459" w:type="pct"/>
            <w:vAlign w:val="center"/>
          </w:tcPr>
          <w:p w14:paraId="351A2D45" w14:textId="77777777" w:rsidR="00A06338" w:rsidRPr="00453477" w:rsidRDefault="00A06338" w:rsidP="00BD1B77">
            <w:pPr>
              <w:spacing w:line="240" w:lineRule="auto"/>
              <w:ind w:left="1" w:hanging="3"/>
              <w:rPr>
                <w:color w:val="000000"/>
                <w:sz w:val="26"/>
                <w:szCs w:val="26"/>
              </w:rPr>
            </w:pPr>
          </w:p>
        </w:tc>
      </w:tr>
      <w:tr w:rsidR="00A06338" w:rsidRPr="00453477" w14:paraId="624D3073" w14:textId="77777777" w:rsidTr="00453477">
        <w:trPr>
          <w:trHeight w:val="320"/>
        </w:trPr>
        <w:tc>
          <w:tcPr>
            <w:tcW w:w="1541" w:type="pct"/>
            <w:vAlign w:val="center"/>
          </w:tcPr>
          <w:p w14:paraId="7BB058E1" w14:textId="77777777" w:rsidR="00A06338" w:rsidRPr="00453477" w:rsidRDefault="00090E94" w:rsidP="00BD1B77">
            <w:pPr>
              <w:spacing w:line="240" w:lineRule="auto"/>
              <w:ind w:left="1" w:hanging="3"/>
              <w:rPr>
                <w:color w:val="000000"/>
                <w:sz w:val="26"/>
                <w:szCs w:val="26"/>
              </w:rPr>
            </w:pPr>
            <w:r w:rsidRPr="00453477">
              <w:rPr>
                <w:color w:val="000000"/>
                <w:sz w:val="26"/>
                <w:szCs w:val="26"/>
              </w:rPr>
              <w:t>Ngôn ngữ sử dụng trong giảng dạy</w:t>
            </w:r>
          </w:p>
        </w:tc>
        <w:tc>
          <w:tcPr>
            <w:tcW w:w="3459" w:type="pct"/>
            <w:vAlign w:val="center"/>
          </w:tcPr>
          <w:p w14:paraId="374EBA48" w14:textId="77777777" w:rsidR="00A06338" w:rsidRPr="00453477" w:rsidRDefault="00090E94" w:rsidP="00BD1B77">
            <w:pPr>
              <w:spacing w:line="240" w:lineRule="auto"/>
              <w:ind w:left="1" w:hanging="3"/>
              <w:rPr>
                <w:color w:val="000000"/>
                <w:sz w:val="26"/>
                <w:szCs w:val="26"/>
              </w:rPr>
            </w:pPr>
            <w:r w:rsidRPr="00453477">
              <w:rPr>
                <w:color w:val="000000"/>
                <w:sz w:val="26"/>
                <w:szCs w:val="26"/>
              </w:rPr>
              <w:t xml:space="preserve">Tiếng Việt </w:t>
            </w:r>
          </w:p>
        </w:tc>
      </w:tr>
      <w:tr w:rsidR="00A06338" w:rsidRPr="00453477" w14:paraId="14FC5294" w14:textId="77777777" w:rsidTr="00453477">
        <w:trPr>
          <w:trHeight w:val="320"/>
        </w:trPr>
        <w:tc>
          <w:tcPr>
            <w:tcW w:w="1541" w:type="pct"/>
            <w:vAlign w:val="center"/>
          </w:tcPr>
          <w:p w14:paraId="464892E1" w14:textId="77777777" w:rsidR="00A06338" w:rsidRPr="00453477" w:rsidRDefault="00090E94" w:rsidP="00BD1B77">
            <w:pPr>
              <w:spacing w:line="240" w:lineRule="auto"/>
              <w:ind w:left="1" w:hanging="3"/>
              <w:rPr>
                <w:color w:val="000000"/>
                <w:sz w:val="26"/>
                <w:szCs w:val="26"/>
              </w:rPr>
            </w:pPr>
            <w:r w:rsidRPr="00453477">
              <w:rPr>
                <w:color w:val="000000"/>
                <w:sz w:val="26"/>
                <w:szCs w:val="26"/>
              </w:rPr>
              <w:t>Các giảng viên phụ trách giảng dạy</w:t>
            </w:r>
          </w:p>
        </w:tc>
        <w:tc>
          <w:tcPr>
            <w:tcW w:w="3459" w:type="pct"/>
            <w:vAlign w:val="center"/>
          </w:tcPr>
          <w:p w14:paraId="6937992D" w14:textId="77777777" w:rsidR="00A06338" w:rsidRPr="00453477" w:rsidRDefault="00534B87" w:rsidP="00BD1B77">
            <w:pPr>
              <w:spacing w:line="240" w:lineRule="auto"/>
              <w:ind w:left="1" w:hanging="3"/>
              <w:rPr>
                <w:color w:val="000000"/>
                <w:sz w:val="26"/>
                <w:szCs w:val="26"/>
              </w:rPr>
            </w:pPr>
            <w:r w:rsidRPr="00453477">
              <w:rPr>
                <w:color w:val="000000"/>
                <w:sz w:val="26"/>
                <w:szCs w:val="26"/>
                <w:lang w:val="vi-VN"/>
              </w:rPr>
              <w:t>PGS.TS. GVCC Nguyễn Thị Thu Hòa</w:t>
            </w:r>
          </w:p>
        </w:tc>
      </w:tr>
      <w:tr w:rsidR="00A06338" w:rsidRPr="00453477" w14:paraId="2EB7F2B8" w14:textId="77777777" w:rsidTr="00453477">
        <w:trPr>
          <w:trHeight w:val="320"/>
        </w:trPr>
        <w:tc>
          <w:tcPr>
            <w:tcW w:w="1541" w:type="pct"/>
            <w:vAlign w:val="center"/>
          </w:tcPr>
          <w:p w14:paraId="2EF8BB94" w14:textId="77777777" w:rsidR="00A06338" w:rsidRPr="00453477" w:rsidRDefault="00090E94" w:rsidP="00BD1B77">
            <w:pPr>
              <w:spacing w:line="240" w:lineRule="auto"/>
              <w:ind w:left="1" w:hanging="3"/>
              <w:rPr>
                <w:color w:val="000000"/>
                <w:sz w:val="26"/>
                <w:szCs w:val="26"/>
              </w:rPr>
            </w:pPr>
            <w:r w:rsidRPr="00453477">
              <w:rPr>
                <w:color w:val="000000"/>
                <w:sz w:val="26"/>
                <w:szCs w:val="26"/>
              </w:rPr>
              <w:t>Các giảng viên trợ giảng</w:t>
            </w:r>
          </w:p>
        </w:tc>
        <w:tc>
          <w:tcPr>
            <w:tcW w:w="3459" w:type="pct"/>
            <w:vAlign w:val="center"/>
          </w:tcPr>
          <w:p w14:paraId="1740DF01" w14:textId="33E8FEB1" w:rsidR="00A06338" w:rsidRPr="00453477" w:rsidRDefault="00AC0282" w:rsidP="00BD1B77">
            <w:pPr>
              <w:spacing w:line="240" w:lineRule="auto"/>
              <w:ind w:left="1" w:hanging="3"/>
              <w:rPr>
                <w:color w:val="000000"/>
                <w:sz w:val="26"/>
                <w:szCs w:val="26"/>
                <w:lang w:val="vi-VN"/>
              </w:rPr>
            </w:pPr>
            <w:r w:rsidRPr="00453477">
              <w:rPr>
                <w:color w:val="000000"/>
                <w:sz w:val="26"/>
                <w:szCs w:val="26"/>
              </w:rPr>
              <w:t>TS</w:t>
            </w:r>
            <w:r w:rsidRPr="00453477">
              <w:rPr>
                <w:color w:val="000000"/>
                <w:sz w:val="26"/>
                <w:szCs w:val="26"/>
                <w:lang w:val="vi-VN"/>
              </w:rPr>
              <w:t xml:space="preserve">. </w:t>
            </w:r>
            <w:r w:rsidRPr="00453477">
              <w:rPr>
                <w:color w:val="000000"/>
                <w:sz w:val="26"/>
                <w:szCs w:val="26"/>
              </w:rPr>
              <w:t>Cao</w:t>
            </w:r>
            <w:r w:rsidRPr="00453477">
              <w:rPr>
                <w:color w:val="000000"/>
                <w:sz w:val="26"/>
                <w:szCs w:val="26"/>
                <w:lang w:val="vi-VN"/>
              </w:rPr>
              <w:t xml:space="preserve"> Thanh Hùng </w:t>
            </w:r>
          </w:p>
        </w:tc>
      </w:tr>
    </w:tbl>
    <w:p w14:paraId="61E75003" w14:textId="7AA68824" w:rsidR="00A06338" w:rsidRPr="00453477" w:rsidRDefault="008909C4" w:rsidP="0098447E">
      <w:pPr>
        <w:pBdr>
          <w:top w:val="nil"/>
          <w:left w:val="nil"/>
          <w:bottom w:val="nil"/>
          <w:right w:val="nil"/>
          <w:between w:val="nil"/>
        </w:pBdr>
        <w:tabs>
          <w:tab w:val="left" w:pos="720"/>
          <w:tab w:val="left" w:pos="4962"/>
        </w:tabs>
        <w:spacing w:before="60" w:line="240" w:lineRule="auto"/>
        <w:ind w:leftChars="0" w:left="0" w:firstLineChars="0" w:firstLine="0"/>
        <w:jc w:val="both"/>
        <w:rPr>
          <w:color w:val="000000"/>
          <w:sz w:val="26"/>
          <w:szCs w:val="26"/>
        </w:rPr>
      </w:pPr>
      <w:r w:rsidRPr="00453477">
        <w:rPr>
          <w:b/>
          <w:color w:val="000000"/>
          <w:sz w:val="26"/>
          <w:szCs w:val="26"/>
        </w:rPr>
        <w:t>2.</w:t>
      </w:r>
      <w:r w:rsidR="0098447E">
        <w:rPr>
          <w:b/>
          <w:color w:val="000000"/>
          <w:sz w:val="26"/>
          <w:szCs w:val="26"/>
        </w:rPr>
        <w:t xml:space="preserve"> </w:t>
      </w:r>
      <w:r w:rsidR="00090E94" w:rsidRPr="00453477">
        <w:rPr>
          <w:b/>
          <w:color w:val="000000"/>
          <w:sz w:val="26"/>
          <w:szCs w:val="26"/>
        </w:rPr>
        <w:t xml:space="preserve">Mô tả </w:t>
      </w:r>
      <w:r w:rsidR="00FE7FD2" w:rsidRPr="00453477">
        <w:rPr>
          <w:b/>
          <w:color w:val="000000"/>
          <w:sz w:val="26"/>
          <w:szCs w:val="26"/>
        </w:rPr>
        <w:t xml:space="preserve">học phần </w:t>
      </w:r>
    </w:p>
    <w:p w14:paraId="01F574C3" w14:textId="600734BD" w:rsidR="00A06338" w:rsidRPr="00453477" w:rsidRDefault="00090E94" w:rsidP="00BD1B77">
      <w:pPr>
        <w:pBdr>
          <w:top w:val="nil"/>
          <w:left w:val="nil"/>
          <w:bottom w:val="nil"/>
          <w:right w:val="nil"/>
          <w:between w:val="nil"/>
        </w:pBdr>
        <w:tabs>
          <w:tab w:val="left" w:pos="720"/>
          <w:tab w:val="left" w:pos="4962"/>
          <w:tab w:val="left" w:pos="9270"/>
        </w:tabs>
        <w:spacing w:line="240" w:lineRule="auto"/>
        <w:ind w:left="1" w:right="90" w:hanging="3"/>
        <w:jc w:val="both"/>
        <w:rPr>
          <w:color w:val="000000"/>
          <w:sz w:val="26"/>
          <w:szCs w:val="26"/>
        </w:rPr>
      </w:pPr>
      <w:r w:rsidRPr="00453477">
        <w:rPr>
          <w:i/>
          <w:color w:val="000000"/>
          <w:sz w:val="26"/>
          <w:szCs w:val="26"/>
        </w:rPr>
        <w:tab/>
        <w:t xml:space="preserve">(Vị trí của </w:t>
      </w:r>
      <w:r w:rsidR="00FE7FD2" w:rsidRPr="00453477">
        <w:rPr>
          <w:i/>
          <w:color w:val="000000"/>
          <w:sz w:val="26"/>
          <w:szCs w:val="26"/>
        </w:rPr>
        <w:t xml:space="preserve">học phần </w:t>
      </w:r>
      <w:r w:rsidRPr="00453477">
        <w:rPr>
          <w:i/>
          <w:color w:val="000000"/>
          <w:sz w:val="26"/>
          <w:szCs w:val="26"/>
        </w:rPr>
        <w:t xml:space="preserve"> đối với chương trình đào tạo (CTĐT), những mục đích và nội dung chính yếu của </w:t>
      </w:r>
      <w:r w:rsidR="00FE7FD2" w:rsidRPr="00453477">
        <w:rPr>
          <w:i/>
          <w:color w:val="000000"/>
          <w:sz w:val="26"/>
          <w:szCs w:val="26"/>
        </w:rPr>
        <w:t xml:space="preserve">học phần </w:t>
      </w:r>
      <w:r w:rsidRPr="00453477">
        <w:rPr>
          <w:i/>
          <w:color w:val="000000"/>
          <w:sz w:val="26"/>
          <w:szCs w:val="26"/>
        </w:rPr>
        <w:t>)</w:t>
      </w:r>
    </w:p>
    <w:p w14:paraId="3D5007C2" w14:textId="77777777" w:rsidR="0098447E" w:rsidRDefault="003B4D7F" w:rsidP="00AC0282">
      <w:pPr>
        <w:spacing w:line="240" w:lineRule="auto"/>
        <w:ind w:leftChars="0" w:left="0" w:firstLineChars="0" w:firstLine="720"/>
        <w:jc w:val="both"/>
        <w:rPr>
          <w:sz w:val="26"/>
          <w:szCs w:val="26"/>
        </w:rPr>
      </w:pPr>
      <w:r w:rsidRPr="00453477">
        <w:rPr>
          <w:b/>
          <w:bCs/>
          <w:sz w:val="26"/>
          <w:szCs w:val="26"/>
        </w:rPr>
        <w:t>Dịch vụ công</w:t>
      </w:r>
      <w:r w:rsidRPr="00453477">
        <w:rPr>
          <w:sz w:val="26"/>
          <w:szCs w:val="26"/>
        </w:rPr>
        <w:t xml:space="preserve"> là một trong những học phần chuyên ngành có ý nghĩa quan trọng trong chương trình đào tạo Cử nhân Quản lý công, được thiết kế nhằm trang bị cho sinh viên hệ thống kiến thức toàn diện, từ cơ bản đến chuyên sâu, về lĩnh vực dịch vụ công trong bối cảnh quản lý nhà nước hiện nay. Thông qua việc tiếp cận các vấn đề lý luận và thực tiễn, </w:t>
      </w:r>
      <w:r w:rsidR="00FE7FD2" w:rsidRPr="00453477">
        <w:rPr>
          <w:sz w:val="26"/>
          <w:szCs w:val="26"/>
        </w:rPr>
        <w:t xml:space="preserve">học phần </w:t>
      </w:r>
      <w:r w:rsidRPr="00453477">
        <w:rPr>
          <w:sz w:val="26"/>
          <w:szCs w:val="26"/>
        </w:rPr>
        <w:t xml:space="preserve"> giúp người học hiểu rõ khái niệm, bản chất, đặc điểm và vai trò xã hội của dịch vụ công; nhận diện và phân tích các mô hình cung ứng dịch vụ công với sự tham gia của Nhà nước, khu vực tư nhân và các tổ chức xã hội; đồng thời làm rõ sự đa dạng của các loại dịch vụ công cùng những đặc trưng riêng biệt của chúng. </w:t>
      </w:r>
    </w:p>
    <w:p w14:paraId="408CFF02" w14:textId="285E1B74" w:rsidR="003B4D7F" w:rsidRPr="00453477" w:rsidRDefault="003B4D7F" w:rsidP="00AC0282">
      <w:pPr>
        <w:spacing w:line="240" w:lineRule="auto"/>
        <w:ind w:leftChars="0" w:left="0" w:firstLineChars="0" w:firstLine="720"/>
        <w:jc w:val="both"/>
        <w:rPr>
          <w:sz w:val="26"/>
          <w:szCs w:val="26"/>
        </w:rPr>
      </w:pPr>
      <w:r w:rsidRPr="00453477">
        <w:rPr>
          <w:sz w:val="26"/>
          <w:szCs w:val="26"/>
        </w:rPr>
        <w:t xml:space="preserve">Ngoài ra, học phần còn tập trung vào việc nghiên cứu quy trình tổ chức và cung ứng dịch vụ công, các nguyên tắc và tiêu chí đảm bảo chất lượng, cũng như trách nhiệm của Nhà nước trong việc bảo đảm khả năng tiếp cận, công bằng và hiệu quả cho mọi đối tượng thụ hưởng. Bên cạnh đó, </w:t>
      </w:r>
      <w:r w:rsidR="00FE7FD2" w:rsidRPr="00453477">
        <w:rPr>
          <w:sz w:val="26"/>
          <w:szCs w:val="26"/>
        </w:rPr>
        <w:t xml:space="preserve">học phần </w:t>
      </w:r>
      <w:r w:rsidRPr="00453477">
        <w:rPr>
          <w:sz w:val="26"/>
          <w:szCs w:val="26"/>
        </w:rPr>
        <w:t xml:space="preserve"> còn cập nhật những xu hướng đổi mới và giải pháp nâng cao chất lượng dịch vụ công trong bối cảnh cải cách hành chính, chuyển đổi số và hội nhập quốc tế, từ đó giúp sinh viên tiếp cận với những cách tiếp cận quản lý hiện đại. Thông qua việc học tập và rèn luyện, sinh viên không chỉ nắm vững cơ sở lý luận mà còn phát </w:t>
      </w:r>
      <w:r w:rsidRPr="00453477">
        <w:rPr>
          <w:sz w:val="26"/>
          <w:szCs w:val="26"/>
        </w:rPr>
        <w:lastRenderedPageBreak/>
        <w:t xml:space="preserve">triển khả năng tư duy phản biện, kỹ năng phân tích, so sánh các mô hình cung ứng dịch vụ công, đánh giá vai trò và sự phối hợp của các chủ thể tham gia, cũng như đề xuất các giải pháp khả thi nhằm nâng cao hiệu quả, chất lượng và tính bền vững trong cung ứng dịch vụ công. Qua đó, </w:t>
      </w:r>
      <w:r w:rsidR="00FE7FD2" w:rsidRPr="00453477">
        <w:rPr>
          <w:sz w:val="26"/>
          <w:szCs w:val="26"/>
        </w:rPr>
        <w:t xml:space="preserve">học phần </w:t>
      </w:r>
      <w:r w:rsidRPr="00453477">
        <w:rPr>
          <w:sz w:val="26"/>
          <w:szCs w:val="26"/>
        </w:rPr>
        <w:t xml:space="preserve"> góp phần hình thành cho sinh viên năng lực vận dụng kiến thức vào thực tiễn quản lý, đáp ứng tốt hơn nhu cầu của người dân, tổ chức, đồng thời thúc đẩy tiến trình xây dựng một nền hành chính công hiện đại, chuyên nghiệp và phục vụ.</w:t>
      </w:r>
    </w:p>
    <w:p w14:paraId="7C1FC2F9" w14:textId="77777777" w:rsidR="00A06338" w:rsidRPr="00453477" w:rsidRDefault="008909C4" w:rsidP="00BD1B77">
      <w:pPr>
        <w:spacing w:line="240" w:lineRule="auto"/>
        <w:ind w:left="1" w:hanging="3"/>
        <w:jc w:val="both"/>
        <w:rPr>
          <w:color w:val="000000"/>
          <w:sz w:val="26"/>
          <w:szCs w:val="26"/>
        </w:rPr>
      </w:pPr>
      <w:r w:rsidRPr="00453477">
        <w:rPr>
          <w:b/>
          <w:color w:val="000000"/>
          <w:sz w:val="26"/>
          <w:szCs w:val="26"/>
        </w:rPr>
        <w:t>3.</w:t>
      </w:r>
      <w:r w:rsidR="00090E94" w:rsidRPr="00453477">
        <w:rPr>
          <w:b/>
          <w:color w:val="000000"/>
          <w:sz w:val="26"/>
          <w:szCs w:val="26"/>
        </w:rPr>
        <w:t>Tài liệu học tập</w:t>
      </w:r>
    </w:p>
    <w:p w14:paraId="6987B3BB" w14:textId="77777777" w:rsidR="00A06338" w:rsidRPr="00453477" w:rsidRDefault="00090E94" w:rsidP="0098447E">
      <w:pPr>
        <w:pBdr>
          <w:top w:val="nil"/>
          <w:left w:val="nil"/>
          <w:bottom w:val="nil"/>
          <w:right w:val="nil"/>
          <w:between w:val="nil"/>
        </w:pBdr>
        <w:tabs>
          <w:tab w:val="left" w:pos="720"/>
          <w:tab w:val="left" w:pos="4962"/>
        </w:tabs>
        <w:spacing w:line="240" w:lineRule="auto"/>
        <w:ind w:leftChars="0" w:left="1" w:firstLineChars="272" w:firstLine="707"/>
        <w:jc w:val="both"/>
        <w:rPr>
          <w:color w:val="000000"/>
          <w:sz w:val="26"/>
          <w:szCs w:val="26"/>
        </w:rPr>
      </w:pPr>
      <w:r w:rsidRPr="00453477">
        <w:rPr>
          <w:i/>
          <w:color w:val="000000"/>
          <w:sz w:val="26"/>
          <w:szCs w:val="26"/>
        </w:rPr>
        <w:tab/>
        <w:t xml:space="preserve">(Các giáo trình, tài liệu tham khảo, các phần mềm, không quá 5 cuốn) </w:t>
      </w:r>
    </w:p>
    <w:p w14:paraId="1606EEB8" w14:textId="77777777" w:rsidR="00A06338" w:rsidRPr="00453477" w:rsidRDefault="00E04B16" w:rsidP="0098447E">
      <w:pPr>
        <w:tabs>
          <w:tab w:val="left" w:pos="4962"/>
        </w:tabs>
        <w:spacing w:line="240" w:lineRule="auto"/>
        <w:ind w:leftChars="0" w:left="1" w:firstLineChars="272" w:firstLine="707"/>
        <w:jc w:val="both"/>
        <w:rPr>
          <w:sz w:val="26"/>
          <w:szCs w:val="26"/>
        </w:rPr>
      </w:pPr>
      <w:r w:rsidRPr="00453477">
        <w:rPr>
          <w:b/>
          <w:sz w:val="26"/>
          <w:szCs w:val="26"/>
        </w:rPr>
        <w:t xml:space="preserve">3.1. </w:t>
      </w:r>
      <w:r w:rsidR="00090E94" w:rsidRPr="00453477">
        <w:rPr>
          <w:b/>
          <w:sz w:val="26"/>
          <w:szCs w:val="26"/>
        </w:rPr>
        <w:t>Giáo trình:</w:t>
      </w:r>
    </w:p>
    <w:p w14:paraId="2300BDE5" w14:textId="6A75E24D" w:rsidR="00534B87" w:rsidRPr="00453477" w:rsidRDefault="00615A68" w:rsidP="0098447E">
      <w:pPr>
        <w:pBdr>
          <w:top w:val="nil"/>
          <w:left w:val="nil"/>
          <w:bottom w:val="nil"/>
          <w:right w:val="nil"/>
          <w:between w:val="nil"/>
        </w:pBdr>
        <w:spacing w:line="240" w:lineRule="auto"/>
        <w:ind w:leftChars="0" w:left="-2" w:firstLineChars="272" w:firstLine="707"/>
        <w:jc w:val="both"/>
        <w:rPr>
          <w:color w:val="000000"/>
          <w:sz w:val="26"/>
          <w:szCs w:val="26"/>
          <w:lang w:val="vi-VN"/>
        </w:rPr>
      </w:pPr>
      <w:r w:rsidRPr="00453477">
        <w:rPr>
          <w:color w:val="000000"/>
          <w:sz w:val="26"/>
          <w:szCs w:val="26"/>
        </w:rPr>
        <w:t xml:space="preserve">1. </w:t>
      </w:r>
      <w:r w:rsidR="00534B87" w:rsidRPr="00453477">
        <w:rPr>
          <w:color w:val="000000"/>
          <w:sz w:val="26"/>
          <w:szCs w:val="26"/>
        </w:rPr>
        <w:t>Trương Quốc Việt (Chủ biên)</w:t>
      </w:r>
      <w:r w:rsidR="00A52131" w:rsidRPr="00453477">
        <w:rPr>
          <w:color w:val="000000"/>
          <w:sz w:val="26"/>
          <w:szCs w:val="26"/>
          <w:lang w:val="vi-VN"/>
        </w:rPr>
        <w:t xml:space="preserve">. </w:t>
      </w:r>
      <w:r w:rsidR="00534B87" w:rsidRPr="00453477">
        <w:rPr>
          <w:color w:val="000000"/>
          <w:sz w:val="26"/>
          <w:szCs w:val="26"/>
          <w:lang w:val="vi-VN"/>
        </w:rPr>
        <w:t>(2023).</w:t>
      </w:r>
      <w:r w:rsidR="00DB57E8" w:rsidRPr="00453477">
        <w:rPr>
          <w:color w:val="000000"/>
          <w:sz w:val="26"/>
          <w:szCs w:val="26"/>
          <w:lang w:val="vi-VN"/>
        </w:rPr>
        <w:t xml:space="preserve"> </w:t>
      </w:r>
      <w:r w:rsidR="00534B87" w:rsidRPr="00453477">
        <w:rPr>
          <w:color w:val="000000"/>
          <w:sz w:val="26"/>
          <w:szCs w:val="26"/>
          <w:lang w:val="vi-VN"/>
        </w:rPr>
        <w:t>Cơ sở lý luận và thực tiễn về dịch vụ công ở Việt Nam hiện nay. NXB Chính trị Quốc gia Sự thật.</w:t>
      </w:r>
    </w:p>
    <w:p w14:paraId="6E81C4BE" w14:textId="77777777" w:rsidR="00A06338" w:rsidRPr="00453477" w:rsidRDefault="00E04B16" w:rsidP="0098447E">
      <w:pPr>
        <w:pBdr>
          <w:top w:val="nil"/>
          <w:left w:val="nil"/>
          <w:bottom w:val="nil"/>
          <w:right w:val="nil"/>
          <w:between w:val="nil"/>
        </w:pBdr>
        <w:spacing w:line="240" w:lineRule="auto"/>
        <w:ind w:leftChars="0" w:left="0" w:firstLineChars="272" w:firstLine="707"/>
        <w:jc w:val="both"/>
        <w:rPr>
          <w:sz w:val="26"/>
          <w:szCs w:val="26"/>
          <w:lang w:val="vi-VN"/>
        </w:rPr>
      </w:pPr>
      <w:r w:rsidRPr="00453477">
        <w:rPr>
          <w:b/>
          <w:sz w:val="26"/>
          <w:szCs w:val="26"/>
          <w:lang w:val="vi-VN"/>
        </w:rPr>
        <w:t xml:space="preserve">3.2. </w:t>
      </w:r>
      <w:r w:rsidR="00090E94" w:rsidRPr="00453477">
        <w:rPr>
          <w:b/>
          <w:sz w:val="26"/>
          <w:szCs w:val="26"/>
          <w:lang w:val="vi-VN"/>
        </w:rPr>
        <w:t>Tài liệu khác:</w:t>
      </w:r>
    </w:p>
    <w:p w14:paraId="0365A2F7" w14:textId="77777777" w:rsidR="00A06338" w:rsidRPr="00453477" w:rsidRDefault="00090E94" w:rsidP="0098447E">
      <w:pPr>
        <w:pBdr>
          <w:top w:val="nil"/>
          <w:left w:val="nil"/>
          <w:bottom w:val="nil"/>
          <w:right w:val="nil"/>
          <w:between w:val="nil"/>
        </w:pBdr>
        <w:spacing w:line="240" w:lineRule="auto"/>
        <w:ind w:leftChars="0" w:left="-2" w:firstLineChars="272" w:firstLine="707"/>
        <w:jc w:val="both"/>
        <w:rPr>
          <w:color w:val="000000"/>
          <w:sz w:val="26"/>
          <w:szCs w:val="26"/>
          <w:lang w:val="vi-VN"/>
        </w:rPr>
      </w:pPr>
      <w:r w:rsidRPr="00453477">
        <w:rPr>
          <w:color w:val="000000"/>
          <w:sz w:val="26"/>
          <w:szCs w:val="26"/>
          <w:lang w:val="vi-VN"/>
        </w:rPr>
        <w:t xml:space="preserve">1. </w:t>
      </w:r>
      <w:r w:rsidR="00534B87" w:rsidRPr="00453477">
        <w:rPr>
          <w:color w:val="000000"/>
          <w:sz w:val="26"/>
          <w:szCs w:val="26"/>
          <w:lang w:val="vi-VN"/>
        </w:rPr>
        <w:t>Vũ Công Giao</w:t>
      </w:r>
      <w:r w:rsidRPr="00453477">
        <w:rPr>
          <w:color w:val="000000"/>
          <w:sz w:val="26"/>
          <w:szCs w:val="26"/>
          <w:lang w:val="vi-VN"/>
        </w:rPr>
        <w:t xml:space="preserve"> (Chủ biên). (20</w:t>
      </w:r>
      <w:r w:rsidR="00534B87" w:rsidRPr="00453477">
        <w:rPr>
          <w:color w:val="000000"/>
          <w:sz w:val="26"/>
          <w:szCs w:val="26"/>
          <w:lang w:val="vi-VN"/>
        </w:rPr>
        <w:t>20</w:t>
      </w:r>
      <w:r w:rsidRPr="00453477">
        <w:rPr>
          <w:color w:val="000000"/>
          <w:sz w:val="26"/>
          <w:szCs w:val="26"/>
          <w:lang w:val="vi-VN"/>
        </w:rPr>
        <w:t xml:space="preserve">). </w:t>
      </w:r>
      <w:r w:rsidR="00534B87" w:rsidRPr="00453477">
        <w:rPr>
          <w:color w:val="000000"/>
          <w:sz w:val="26"/>
          <w:szCs w:val="26"/>
          <w:lang w:val="vi-VN"/>
        </w:rPr>
        <w:t>Dịch vụ công một số vấn đề lý luận, pháp lý và thực tiễn.</w:t>
      </w:r>
      <w:r w:rsidRPr="00453477">
        <w:rPr>
          <w:color w:val="000000"/>
          <w:sz w:val="26"/>
          <w:szCs w:val="26"/>
          <w:lang w:val="vi-VN"/>
        </w:rPr>
        <w:t xml:space="preserve"> </w:t>
      </w:r>
      <w:r w:rsidR="00534B87" w:rsidRPr="00453477">
        <w:rPr>
          <w:color w:val="000000"/>
          <w:sz w:val="26"/>
          <w:szCs w:val="26"/>
          <w:lang w:val="vi-VN"/>
        </w:rPr>
        <w:t>NXB Tư pháp</w:t>
      </w:r>
      <w:r w:rsidRPr="00453477">
        <w:rPr>
          <w:color w:val="000000"/>
          <w:sz w:val="26"/>
          <w:szCs w:val="26"/>
          <w:lang w:val="vi-VN"/>
        </w:rPr>
        <w:t>.</w:t>
      </w:r>
    </w:p>
    <w:p w14:paraId="6D298D9B" w14:textId="77777777" w:rsidR="009A6768" w:rsidRPr="00453477" w:rsidRDefault="009A6768" w:rsidP="0098447E">
      <w:pPr>
        <w:widowControl w:val="0"/>
        <w:spacing w:line="240" w:lineRule="auto"/>
        <w:ind w:leftChars="0" w:left="-2" w:firstLineChars="272" w:firstLine="707"/>
        <w:rPr>
          <w:color w:val="000000"/>
          <w:sz w:val="26"/>
          <w:szCs w:val="26"/>
          <w:lang w:val="vi-VN"/>
        </w:rPr>
      </w:pPr>
      <w:r w:rsidRPr="00453477">
        <w:rPr>
          <w:color w:val="000000"/>
          <w:sz w:val="26"/>
          <w:szCs w:val="26"/>
          <w:lang w:val="vi-VN"/>
        </w:rPr>
        <w:t xml:space="preserve">2. </w:t>
      </w:r>
      <w:r w:rsidR="00534B87" w:rsidRPr="00453477">
        <w:rPr>
          <w:color w:val="000000"/>
          <w:sz w:val="26"/>
          <w:szCs w:val="26"/>
          <w:lang w:val="vi-VN"/>
        </w:rPr>
        <w:t xml:space="preserve">Đào Thị Thanh Thuỷ (Chủ biên). </w:t>
      </w:r>
      <w:r w:rsidRPr="00453477">
        <w:rPr>
          <w:color w:val="000000"/>
          <w:sz w:val="26"/>
          <w:szCs w:val="26"/>
          <w:lang w:val="vi-VN"/>
        </w:rPr>
        <w:t>(20</w:t>
      </w:r>
      <w:r w:rsidR="00534B87" w:rsidRPr="00453477">
        <w:rPr>
          <w:color w:val="000000"/>
          <w:sz w:val="26"/>
          <w:szCs w:val="26"/>
          <w:lang w:val="vi-VN"/>
        </w:rPr>
        <w:t>22</w:t>
      </w:r>
      <w:r w:rsidRPr="00453477">
        <w:rPr>
          <w:color w:val="000000"/>
          <w:sz w:val="26"/>
          <w:szCs w:val="26"/>
          <w:lang w:val="vi-VN"/>
        </w:rPr>
        <w:t>)</w:t>
      </w:r>
      <w:r w:rsidR="00534B87" w:rsidRPr="00453477">
        <w:rPr>
          <w:color w:val="000000"/>
          <w:sz w:val="26"/>
          <w:szCs w:val="26"/>
          <w:lang w:val="vi-VN"/>
        </w:rPr>
        <w:t>. Giáo trình Quản lý nhà nước về dịch vụ công</w:t>
      </w:r>
      <w:r w:rsidRPr="00453477">
        <w:rPr>
          <w:color w:val="000000"/>
          <w:sz w:val="26"/>
          <w:szCs w:val="26"/>
          <w:lang w:val="vi-VN"/>
        </w:rPr>
        <w:t xml:space="preserve">, </w:t>
      </w:r>
      <w:r w:rsidR="00534B87" w:rsidRPr="00453477">
        <w:rPr>
          <w:color w:val="000000"/>
          <w:sz w:val="26"/>
          <w:szCs w:val="26"/>
          <w:lang w:val="vi-VN"/>
        </w:rPr>
        <w:t xml:space="preserve">NXB Đại học Quốc gia </w:t>
      </w:r>
      <w:r w:rsidRPr="00453477">
        <w:rPr>
          <w:color w:val="000000"/>
          <w:sz w:val="26"/>
          <w:szCs w:val="26"/>
          <w:lang w:val="vi-VN"/>
        </w:rPr>
        <w:t>Hà Nội</w:t>
      </w:r>
      <w:r w:rsidR="00534B87" w:rsidRPr="00453477">
        <w:rPr>
          <w:color w:val="000000"/>
          <w:sz w:val="26"/>
          <w:szCs w:val="26"/>
          <w:lang w:val="vi-VN"/>
        </w:rPr>
        <w:t>.</w:t>
      </w:r>
    </w:p>
    <w:p w14:paraId="6E2A7622" w14:textId="77777777" w:rsidR="00534B87" w:rsidRPr="00453477" w:rsidRDefault="00773293" w:rsidP="0098447E">
      <w:pPr>
        <w:pBdr>
          <w:top w:val="nil"/>
          <w:left w:val="nil"/>
          <w:bottom w:val="nil"/>
          <w:right w:val="nil"/>
          <w:between w:val="nil"/>
        </w:pBdr>
        <w:spacing w:line="240" w:lineRule="auto"/>
        <w:ind w:leftChars="0" w:left="-2" w:firstLineChars="272" w:firstLine="707"/>
        <w:jc w:val="both"/>
        <w:rPr>
          <w:color w:val="000000"/>
          <w:sz w:val="26"/>
          <w:szCs w:val="26"/>
          <w:lang w:val="vi-VN"/>
        </w:rPr>
      </w:pPr>
      <w:r w:rsidRPr="00453477">
        <w:rPr>
          <w:color w:val="000000"/>
          <w:sz w:val="26"/>
          <w:szCs w:val="26"/>
          <w:lang w:val="vi-VN"/>
        </w:rPr>
        <w:t>3.</w:t>
      </w:r>
      <w:r w:rsidR="00534B87" w:rsidRPr="00453477">
        <w:rPr>
          <w:sz w:val="26"/>
          <w:szCs w:val="26"/>
          <w:lang w:val="vi-VN"/>
        </w:rPr>
        <w:t xml:space="preserve"> </w:t>
      </w:r>
      <w:r w:rsidR="00534B87" w:rsidRPr="00453477">
        <w:rPr>
          <w:color w:val="000000"/>
          <w:sz w:val="26"/>
          <w:szCs w:val="26"/>
          <w:lang w:val="vi-VN"/>
        </w:rPr>
        <w:t>Hỏi - Đáp về trách nhiệm cung ứng một số dịch vụ công của chính quyền cấp xã ở nước ta hiện nay (2012)</w:t>
      </w:r>
      <w:r w:rsidR="003333D1" w:rsidRPr="00453477">
        <w:rPr>
          <w:color w:val="000000"/>
          <w:sz w:val="26"/>
          <w:szCs w:val="26"/>
          <w:lang w:val="vi-VN"/>
        </w:rPr>
        <w:t xml:space="preserve">. </w:t>
      </w:r>
      <w:r w:rsidR="00534B87" w:rsidRPr="00453477">
        <w:rPr>
          <w:color w:val="000000"/>
          <w:sz w:val="26"/>
          <w:szCs w:val="26"/>
          <w:lang w:val="vi-VN"/>
        </w:rPr>
        <w:t>NXB Chính trị quốc gia sự thật</w:t>
      </w:r>
      <w:r w:rsidR="003333D1" w:rsidRPr="00453477">
        <w:rPr>
          <w:color w:val="000000"/>
          <w:sz w:val="26"/>
          <w:szCs w:val="26"/>
          <w:lang w:val="vi-VN"/>
        </w:rPr>
        <w:t>.</w:t>
      </w:r>
    </w:p>
    <w:p w14:paraId="6E02D5E2" w14:textId="4BF18886" w:rsidR="00A06338" w:rsidRPr="00453477" w:rsidRDefault="008909C4" w:rsidP="00E04B16">
      <w:pPr>
        <w:pBdr>
          <w:top w:val="nil"/>
          <w:left w:val="nil"/>
          <w:bottom w:val="nil"/>
          <w:right w:val="nil"/>
          <w:between w:val="nil"/>
        </w:pBdr>
        <w:spacing w:line="240" w:lineRule="auto"/>
        <w:ind w:leftChars="0" w:left="0" w:firstLineChars="0" w:firstLine="0"/>
        <w:jc w:val="both"/>
        <w:rPr>
          <w:color w:val="000000"/>
          <w:sz w:val="26"/>
          <w:szCs w:val="26"/>
          <w:lang w:val="vi-VN"/>
        </w:rPr>
      </w:pPr>
      <w:r w:rsidRPr="00453477">
        <w:rPr>
          <w:b/>
          <w:color w:val="000000"/>
          <w:sz w:val="26"/>
          <w:szCs w:val="26"/>
          <w:lang w:val="vi-VN"/>
        </w:rPr>
        <w:t>4.</w:t>
      </w:r>
      <w:r w:rsidR="00E04B16" w:rsidRPr="00453477">
        <w:rPr>
          <w:b/>
          <w:color w:val="000000"/>
          <w:sz w:val="26"/>
          <w:szCs w:val="26"/>
          <w:lang w:val="vi-VN"/>
        </w:rPr>
        <w:t xml:space="preserve"> </w:t>
      </w:r>
      <w:r w:rsidR="00090E94" w:rsidRPr="00453477">
        <w:rPr>
          <w:b/>
          <w:color w:val="000000"/>
          <w:sz w:val="26"/>
          <w:szCs w:val="26"/>
          <w:lang w:val="vi-VN"/>
        </w:rPr>
        <w:t xml:space="preserve">Mục tiêu </w:t>
      </w:r>
      <w:r w:rsidR="00FE7FD2" w:rsidRPr="00453477">
        <w:rPr>
          <w:b/>
          <w:color w:val="000000"/>
          <w:sz w:val="26"/>
          <w:szCs w:val="26"/>
          <w:lang w:val="vi-VN"/>
        </w:rPr>
        <w:t xml:space="preserve">học phần </w:t>
      </w:r>
    </w:p>
    <w:p w14:paraId="7DD42FB7" w14:textId="605F10EF" w:rsidR="00A06338" w:rsidRPr="00453477" w:rsidRDefault="00090E94" w:rsidP="002B18C2">
      <w:pPr>
        <w:tabs>
          <w:tab w:val="left" w:pos="720"/>
          <w:tab w:val="left" w:pos="4962"/>
        </w:tabs>
        <w:spacing w:line="240" w:lineRule="auto"/>
        <w:ind w:left="1" w:right="90" w:hanging="3"/>
        <w:rPr>
          <w:i/>
          <w:sz w:val="26"/>
          <w:szCs w:val="26"/>
          <w:lang w:val="vi-VN"/>
        </w:rPr>
      </w:pPr>
      <w:r w:rsidRPr="00453477">
        <w:rPr>
          <w:i/>
          <w:sz w:val="26"/>
          <w:szCs w:val="26"/>
          <w:lang w:val="vi-VN"/>
        </w:rPr>
        <w:t xml:space="preserve">(Các mục tiêu tổng quát của </w:t>
      </w:r>
      <w:r w:rsidR="00FE7FD2" w:rsidRPr="00453477">
        <w:rPr>
          <w:i/>
          <w:sz w:val="26"/>
          <w:szCs w:val="26"/>
          <w:lang w:val="vi-VN"/>
        </w:rPr>
        <w:t xml:space="preserve">học phần </w:t>
      </w:r>
      <w:r w:rsidRPr="00453477">
        <w:rPr>
          <w:i/>
          <w:sz w:val="26"/>
          <w:szCs w:val="26"/>
          <w:lang w:val="vi-VN"/>
        </w:rPr>
        <w:t xml:space="preserve">, thể hiện sự liên quan với các chuẩn đầu ra (X.x.x) của CTĐT và trình độ năng lực (TĐNL) được phân bổ cho </w:t>
      </w:r>
      <w:r w:rsidR="00FE7FD2" w:rsidRPr="00453477">
        <w:rPr>
          <w:i/>
          <w:sz w:val="26"/>
          <w:szCs w:val="26"/>
          <w:lang w:val="vi-VN"/>
        </w:rPr>
        <w:t xml:space="preserve">học phần </w:t>
      </w:r>
      <w:r w:rsidRPr="00453477">
        <w:rPr>
          <w:i/>
          <w:sz w:val="26"/>
          <w:szCs w:val="26"/>
          <w:lang w:val="vi-VN"/>
        </w:rPr>
        <w:t>)</w:t>
      </w:r>
    </w:p>
    <w:tbl>
      <w:tblPr>
        <w:tblStyle w:val="TableGrid"/>
        <w:tblW w:w="5000" w:type="pct"/>
        <w:tblLook w:val="04A0" w:firstRow="1" w:lastRow="0" w:firstColumn="1" w:lastColumn="0" w:noHBand="0" w:noVBand="1"/>
      </w:tblPr>
      <w:tblGrid>
        <w:gridCol w:w="1019"/>
        <w:gridCol w:w="5554"/>
        <w:gridCol w:w="1609"/>
        <w:gridCol w:w="1162"/>
      </w:tblGrid>
      <w:tr w:rsidR="00E968BD" w:rsidRPr="00453477" w14:paraId="453862FD" w14:textId="77777777" w:rsidTr="0098447E">
        <w:tc>
          <w:tcPr>
            <w:tcW w:w="545" w:type="pct"/>
            <w:vAlign w:val="center"/>
          </w:tcPr>
          <w:p w14:paraId="50377FFB"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(COx)</w:t>
            </w:r>
          </w:p>
        </w:tc>
        <w:tc>
          <w:tcPr>
            <w:tcW w:w="2972" w:type="pct"/>
            <w:vAlign w:val="center"/>
          </w:tcPr>
          <w:p w14:paraId="7C35ADCD"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(1) Mô tả mục tiêu</w:t>
            </w:r>
          </w:p>
        </w:tc>
        <w:tc>
          <w:tcPr>
            <w:tcW w:w="861" w:type="pct"/>
            <w:vAlign w:val="center"/>
          </w:tcPr>
          <w:p w14:paraId="325987B6" w14:textId="008BE607" w:rsidR="00E968BD" w:rsidRPr="00453477" w:rsidRDefault="00E968BD" w:rsidP="00E968BD">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 xml:space="preserve">(2) CĐR của </w:t>
            </w:r>
            <w:r w:rsidR="00FE7FD2" w:rsidRPr="00453477">
              <w:rPr>
                <w:b/>
                <w:bCs/>
                <w:position w:val="0"/>
                <w:sz w:val="26"/>
                <w:szCs w:val="26"/>
              </w:rPr>
              <w:t xml:space="preserve">học phần </w:t>
            </w:r>
          </w:p>
        </w:tc>
        <w:tc>
          <w:tcPr>
            <w:tcW w:w="622" w:type="pct"/>
            <w:vAlign w:val="center"/>
          </w:tcPr>
          <w:p w14:paraId="2FB81CDF"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(CLOx)</w:t>
            </w:r>
          </w:p>
        </w:tc>
      </w:tr>
      <w:tr w:rsidR="00E968BD" w:rsidRPr="00453477" w14:paraId="21C22D23" w14:textId="77777777" w:rsidTr="0098447E">
        <w:tc>
          <w:tcPr>
            <w:tcW w:w="545" w:type="pct"/>
            <w:vAlign w:val="center"/>
          </w:tcPr>
          <w:p w14:paraId="1F3A64CB"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b/>
                <w:bCs/>
                <w:position w:val="0"/>
                <w:sz w:val="26"/>
                <w:szCs w:val="26"/>
              </w:rPr>
              <w:t>CO1</w:t>
            </w:r>
          </w:p>
        </w:tc>
        <w:tc>
          <w:tcPr>
            <w:tcW w:w="2972" w:type="pct"/>
            <w:vAlign w:val="center"/>
          </w:tcPr>
          <w:p w14:paraId="1E399445" w14:textId="77777777" w:rsidR="00E968BD" w:rsidRPr="00453477" w:rsidRDefault="00E968BD" w:rsidP="00E968BD">
            <w:pPr>
              <w:suppressAutoHyphens w:val="0"/>
              <w:spacing w:line="240" w:lineRule="auto"/>
              <w:ind w:leftChars="0" w:left="0" w:firstLineChars="0" w:firstLine="0"/>
              <w:jc w:val="both"/>
              <w:textDirection w:val="lrTb"/>
              <w:textAlignment w:val="auto"/>
              <w:outlineLvl w:val="9"/>
              <w:rPr>
                <w:position w:val="0"/>
                <w:sz w:val="26"/>
                <w:szCs w:val="26"/>
              </w:rPr>
            </w:pPr>
            <w:r w:rsidRPr="00453477">
              <w:rPr>
                <w:position w:val="0"/>
                <w:sz w:val="26"/>
                <w:szCs w:val="26"/>
              </w:rPr>
              <w:t>Sinh viên nắm vững kiến thức cơ bản về dịch vụ công: khái niệm, đặc điểm, vai trò, nguyên tắc cung ứng và phân loại dịch vụ công; hiểu rõ mối quan hệ giữa dịch vụ công với chức năng quản lý nhà nước.</w:t>
            </w:r>
          </w:p>
        </w:tc>
        <w:tc>
          <w:tcPr>
            <w:tcW w:w="861" w:type="pct"/>
            <w:vAlign w:val="center"/>
          </w:tcPr>
          <w:p w14:paraId="21F9CA59"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b/>
                <w:bCs/>
                <w:position w:val="0"/>
                <w:sz w:val="26"/>
                <w:szCs w:val="26"/>
              </w:rPr>
              <w:t>CLO1</w:t>
            </w:r>
          </w:p>
        </w:tc>
        <w:tc>
          <w:tcPr>
            <w:tcW w:w="622" w:type="pct"/>
            <w:vAlign w:val="center"/>
          </w:tcPr>
          <w:p w14:paraId="06D4836A"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2.5</w:t>
            </w:r>
          </w:p>
        </w:tc>
      </w:tr>
      <w:tr w:rsidR="00E968BD" w:rsidRPr="00453477" w14:paraId="573D301D" w14:textId="77777777" w:rsidTr="0098447E">
        <w:tc>
          <w:tcPr>
            <w:tcW w:w="545" w:type="pct"/>
            <w:vAlign w:val="center"/>
          </w:tcPr>
          <w:p w14:paraId="314A50F6"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b/>
                <w:bCs/>
                <w:position w:val="0"/>
                <w:sz w:val="26"/>
                <w:szCs w:val="26"/>
              </w:rPr>
              <w:t>CO2</w:t>
            </w:r>
          </w:p>
        </w:tc>
        <w:tc>
          <w:tcPr>
            <w:tcW w:w="2972" w:type="pct"/>
            <w:vAlign w:val="center"/>
          </w:tcPr>
          <w:p w14:paraId="0B10BE85" w14:textId="77777777" w:rsidR="00E968BD" w:rsidRPr="00453477" w:rsidRDefault="00E968BD" w:rsidP="00E968BD">
            <w:pPr>
              <w:suppressAutoHyphens w:val="0"/>
              <w:spacing w:line="240" w:lineRule="auto"/>
              <w:ind w:leftChars="0" w:left="0" w:firstLineChars="0" w:firstLine="0"/>
              <w:jc w:val="both"/>
              <w:textDirection w:val="lrTb"/>
              <w:textAlignment w:val="auto"/>
              <w:outlineLvl w:val="9"/>
              <w:rPr>
                <w:position w:val="0"/>
                <w:sz w:val="26"/>
                <w:szCs w:val="26"/>
              </w:rPr>
            </w:pPr>
            <w:r w:rsidRPr="00453477">
              <w:rPr>
                <w:position w:val="0"/>
                <w:sz w:val="26"/>
                <w:szCs w:val="26"/>
              </w:rPr>
              <w:t>Sinh viên phát triển kỹ năng phân tích, đánh giá và so sánh các mô hình cung ứng dịch vụ công; có khả năng vận dụng phương pháp và công cụ quản lý để đề xuất giải pháp nâng cao chất lượng dịch vụ công.</w:t>
            </w:r>
          </w:p>
        </w:tc>
        <w:tc>
          <w:tcPr>
            <w:tcW w:w="861" w:type="pct"/>
            <w:vAlign w:val="center"/>
          </w:tcPr>
          <w:p w14:paraId="1C699CEE"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b/>
                <w:bCs/>
                <w:position w:val="0"/>
                <w:sz w:val="26"/>
                <w:szCs w:val="26"/>
              </w:rPr>
              <w:t>CLO2</w:t>
            </w:r>
          </w:p>
        </w:tc>
        <w:tc>
          <w:tcPr>
            <w:tcW w:w="622" w:type="pct"/>
            <w:vAlign w:val="center"/>
          </w:tcPr>
          <w:p w14:paraId="1AB61B2C"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3.0</w:t>
            </w:r>
          </w:p>
        </w:tc>
      </w:tr>
      <w:tr w:rsidR="00E968BD" w:rsidRPr="00453477" w14:paraId="2E048415" w14:textId="77777777" w:rsidTr="0098447E">
        <w:tc>
          <w:tcPr>
            <w:tcW w:w="545" w:type="pct"/>
            <w:vAlign w:val="center"/>
          </w:tcPr>
          <w:p w14:paraId="616BAD2A"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b/>
                <w:bCs/>
                <w:position w:val="0"/>
                <w:sz w:val="26"/>
                <w:szCs w:val="26"/>
              </w:rPr>
              <w:t>CO3</w:t>
            </w:r>
          </w:p>
        </w:tc>
        <w:tc>
          <w:tcPr>
            <w:tcW w:w="2972" w:type="pct"/>
            <w:vAlign w:val="center"/>
          </w:tcPr>
          <w:p w14:paraId="7ADEFBEC" w14:textId="77777777" w:rsidR="00E968BD" w:rsidRPr="00453477" w:rsidRDefault="00E968BD" w:rsidP="00E968BD">
            <w:pPr>
              <w:suppressAutoHyphens w:val="0"/>
              <w:spacing w:line="240" w:lineRule="auto"/>
              <w:ind w:leftChars="0" w:left="0" w:firstLineChars="0" w:firstLine="0"/>
              <w:jc w:val="both"/>
              <w:textDirection w:val="lrTb"/>
              <w:textAlignment w:val="auto"/>
              <w:outlineLvl w:val="9"/>
              <w:rPr>
                <w:position w:val="0"/>
                <w:sz w:val="26"/>
                <w:szCs w:val="26"/>
              </w:rPr>
            </w:pPr>
            <w:r w:rsidRPr="00453477">
              <w:rPr>
                <w:position w:val="0"/>
                <w:sz w:val="26"/>
                <w:szCs w:val="26"/>
              </w:rPr>
              <w:t>Sinh viên hình thành năng lực tư duy phản biện, ý thức trách nhiệm công vụ; biết đánh giá sự hài lòng của người dân, nhận diện hạn chế và thách thức trong cung ứng dịch vụ công; từ đó có thái độ tích cực, trách nhiệm trong cải thiện hiệu quả dịch vụ công.</w:t>
            </w:r>
          </w:p>
        </w:tc>
        <w:tc>
          <w:tcPr>
            <w:tcW w:w="861" w:type="pct"/>
            <w:vAlign w:val="center"/>
          </w:tcPr>
          <w:p w14:paraId="57737A81"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b/>
                <w:bCs/>
                <w:position w:val="0"/>
                <w:sz w:val="26"/>
                <w:szCs w:val="26"/>
              </w:rPr>
              <w:t>CLO3</w:t>
            </w:r>
          </w:p>
        </w:tc>
        <w:tc>
          <w:tcPr>
            <w:tcW w:w="622" w:type="pct"/>
            <w:vAlign w:val="center"/>
          </w:tcPr>
          <w:p w14:paraId="042F84C1"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4.0</w:t>
            </w:r>
          </w:p>
        </w:tc>
      </w:tr>
      <w:tr w:rsidR="00E968BD" w:rsidRPr="00453477" w14:paraId="4D7A35F2" w14:textId="77777777" w:rsidTr="0098447E">
        <w:tc>
          <w:tcPr>
            <w:tcW w:w="545" w:type="pct"/>
            <w:vAlign w:val="center"/>
          </w:tcPr>
          <w:p w14:paraId="7E4BD44B"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b/>
                <w:bCs/>
                <w:position w:val="0"/>
                <w:sz w:val="26"/>
                <w:szCs w:val="26"/>
              </w:rPr>
              <w:t>CO4</w:t>
            </w:r>
          </w:p>
        </w:tc>
        <w:tc>
          <w:tcPr>
            <w:tcW w:w="2972" w:type="pct"/>
            <w:vAlign w:val="center"/>
          </w:tcPr>
          <w:p w14:paraId="3E1C4A11" w14:textId="77777777" w:rsidR="00E968BD" w:rsidRPr="00453477" w:rsidRDefault="00E968BD" w:rsidP="00E968BD">
            <w:pPr>
              <w:suppressAutoHyphens w:val="0"/>
              <w:spacing w:line="240" w:lineRule="auto"/>
              <w:ind w:leftChars="0" w:left="0" w:firstLineChars="0" w:firstLine="0"/>
              <w:jc w:val="both"/>
              <w:textDirection w:val="lrTb"/>
              <w:textAlignment w:val="auto"/>
              <w:outlineLvl w:val="9"/>
              <w:rPr>
                <w:position w:val="0"/>
                <w:sz w:val="26"/>
                <w:szCs w:val="26"/>
              </w:rPr>
            </w:pPr>
            <w:r w:rsidRPr="00453477">
              <w:rPr>
                <w:position w:val="0"/>
                <w:sz w:val="26"/>
                <w:szCs w:val="26"/>
              </w:rPr>
              <w:t>Sinh viên biết vận dụng kiến thức và kỹ năng để tham gia hoạch định, tổ chức và giám sát hoạt động cung ứng dịch vụ công trong bối cảnh cải cách hành chính, hội nhập quốc tế và chuyển đổi số.</w:t>
            </w:r>
          </w:p>
        </w:tc>
        <w:tc>
          <w:tcPr>
            <w:tcW w:w="861" w:type="pct"/>
            <w:vAlign w:val="center"/>
          </w:tcPr>
          <w:p w14:paraId="5E523BBA"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b/>
                <w:bCs/>
                <w:position w:val="0"/>
                <w:sz w:val="26"/>
                <w:szCs w:val="26"/>
              </w:rPr>
              <w:t>CLO4</w:t>
            </w:r>
          </w:p>
        </w:tc>
        <w:tc>
          <w:tcPr>
            <w:tcW w:w="622" w:type="pct"/>
            <w:vAlign w:val="center"/>
          </w:tcPr>
          <w:p w14:paraId="13CA2856"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4.0</w:t>
            </w:r>
          </w:p>
        </w:tc>
      </w:tr>
    </w:tbl>
    <w:p w14:paraId="6474626C" w14:textId="2811BEDD" w:rsidR="003333D1" w:rsidRPr="00453477" w:rsidRDefault="003333D1" w:rsidP="00E968BD">
      <w:pPr>
        <w:pBdr>
          <w:top w:val="nil"/>
          <w:left w:val="nil"/>
          <w:bottom w:val="nil"/>
          <w:right w:val="nil"/>
          <w:between w:val="nil"/>
        </w:pBdr>
        <w:tabs>
          <w:tab w:val="left" w:pos="284"/>
        </w:tabs>
        <w:spacing w:line="240" w:lineRule="auto"/>
        <w:ind w:leftChars="0" w:left="0" w:firstLineChars="0" w:firstLine="0"/>
        <w:jc w:val="both"/>
        <w:rPr>
          <w:i/>
          <w:sz w:val="26"/>
          <w:szCs w:val="26"/>
        </w:rPr>
      </w:pPr>
      <w:r w:rsidRPr="00453477">
        <w:rPr>
          <w:i/>
          <w:sz w:val="26"/>
          <w:szCs w:val="26"/>
        </w:rPr>
        <w:t xml:space="preserve"> (1): Ký hiệu mục tiêu của </w:t>
      </w:r>
      <w:r w:rsidR="00FE7FD2" w:rsidRPr="00453477">
        <w:rPr>
          <w:i/>
          <w:sz w:val="26"/>
          <w:szCs w:val="26"/>
        </w:rPr>
        <w:t xml:space="preserve">học phần </w:t>
      </w:r>
      <w:r w:rsidRPr="00453477">
        <w:rPr>
          <w:i/>
          <w:sz w:val="26"/>
          <w:szCs w:val="26"/>
        </w:rPr>
        <w:t>.</w:t>
      </w:r>
    </w:p>
    <w:p w14:paraId="5FF0BD72" w14:textId="77777777" w:rsidR="003333D1" w:rsidRPr="00453477" w:rsidRDefault="003333D1" w:rsidP="003333D1">
      <w:pPr>
        <w:pBdr>
          <w:top w:val="nil"/>
          <w:left w:val="nil"/>
          <w:bottom w:val="nil"/>
          <w:right w:val="nil"/>
          <w:between w:val="nil"/>
        </w:pBdr>
        <w:tabs>
          <w:tab w:val="left" w:pos="284"/>
        </w:tabs>
        <w:spacing w:line="240" w:lineRule="auto"/>
        <w:ind w:leftChars="0" w:left="1" w:firstLineChars="0" w:firstLine="0"/>
        <w:jc w:val="both"/>
        <w:rPr>
          <w:i/>
          <w:sz w:val="26"/>
          <w:szCs w:val="26"/>
        </w:rPr>
      </w:pPr>
      <w:r w:rsidRPr="00453477">
        <w:rPr>
          <w:i/>
          <w:sz w:val="26"/>
          <w:szCs w:val="26"/>
        </w:rPr>
        <w:t xml:space="preserve"> (2): Mô tả các mục tiêu bao gồm các động từ chủ động, các chủ đề CĐR (X.x.x) và bối cảnh áp dụng tổng quát</w:t>
      </w:r>
    </w:p>
    <w:p w14:paraId="31A0B40D" w14:textId="1899E691" w:rsidR="003333D1" w:rsidRPr="00453477" w:rsidRDefault="003333D1" w:rsidP="003B4D7F">
      <w:pPr>
        <w:pBdr>
          <w:top w:val="nil"/>
          <w:left w:val="nil"/>
          <w:bottom w:val="nil"/>
          <w:right w:val="nil"/>
          <w:between w:val="nil"/>
        </w:pBdr>
        <w:tabs>
          <w:tab w:val="left" w:pos="284"/>
        </w:tabs>
        <w:spacing w:line="240" w:lineRule="auto"/>
        <w:ind w:leftChars="0" w:left="1" w:firstLineChars="0" w:firstLine="0"/>
        <w:jc w:val="both"/>
        <w:rPr>
          <w:i/>
          <w:sz w:val="26"/>
          <w:szCs w:val="26"/>
        </w:rPr>
      </w:pPr>
      <w:r w:rsidRPr="00453477">
        <w:rPr>
          <w:i/>
          <w:sz w:val="26"/>
          <w:szCs w:val="26"/>
        </w:rPr>
        <w:t xml:space="preserve">(3), (4): Ký hiệu CĐR của CTĐT và TĐNL tương ứng được phân bổ cho </w:t>
      </w:r>
      <w:r w:rsidR="00FE7FD2" w:rsidRPr="00453477">
        <w:rPr>
          <w:i/>
          <w:sz w:val="26"/>
          <w:szCs w:val="26"/>
        </w:rPr>
        <w:t xml:space="preserve">học phần </w:t>
      </w:r>
      <w:r w:rsidRPr="00453477">
        <w:rPr>
          <w:i/>
          <w:sz w:val="26"/>
          <w:szCs w:val="26"/>
        </w:rPr>
        <w:t>.</w:t>
      </w:r>
    </w:p>
    <w:p w14:paraId="7D28374D" w14:textId="1F15D89D" w:rsidR="00A06338" w:rsidRPr="00453477" w:rsidRDefault="008909C4" w:rsidP="003333D1">
      <w:pPr>
        <w:pBdr>
          <w:top w:val="nil"/>
          <w:left w:val="nil"/>
          <w:bottom w:val="nil"/>
          <w:right w:val="nil"/>
          <w:between w:val="nil"/>
        </w:pBdr>
        <w:tabs>
          <w:tab w:val="left" w:pos="284"/>
        </w:tabs>
        <w:spacing w:line="240" w:lineRule="auto"/>
        <w:ind w:leftChars="0" w:left="1" w:firstLineChars="0" w:firstLine="0"/>
        <w:jc w:val="both"/>
        <w:rPr>
          <w:color w:val="000000"/>
          <w:sz w:val="26"/>
          <w:szCs w:val="26"/>
        </w:rPr>
      </w:pPr>
      <w:r w:rsidRPr="00453477">
        <w:rPr>
          <w:b/>
          <w:color w:val="000000"/>
          <w:sz w:val="26"/>
          <w:szCs w:val="26"/>
        </w:rPr>
        <w:t>5.</w:t>
      </w:r>
      <w:r w:rsidR="00E04B16" w:rsidRPr="00453477">
        <w:rPr>
          <w:b/>
          <w:color w:val="000000"/>
          <w:sz w:val="26"/>
          <w:szCs w:val="26"/>
        </w:rPr>
        <w:t xml:space="preserve"> </w:t>
      </w:r>
      <w:r w:rsidR="00090E94" w:rsidRPr="00453477">
        <w:rPr>
          <w:b/>
          <w:color w:val="000000"/>
          <w:sz w:val="26"/>
          <w:szCs w:val="26"/>
        </w:rPr>
        <w:t xml:space="preserve">Chuẩn đầu ra </w:t>
      </w:r>
      <w:r w:rsidR="00FE7FD2" w:rsidRPr="00453477">
        <w:rPr>
          <w:b/>
          <w:color w:val="000000"/>
          <w:sz w:val="26"/>
          <w:szCs w:val="26"/>
        </w:rPr>
        <w:t xml:space="preserve">học phần </w:t>
      </w:r>
    </w:p>
    <w:p w14:paraId="0ADE8A59" w14:textId="0C9A6E31" w:rsidR="00A06338" w:rsidRPr="00453477" w:rsidRDefault="00090E94" w:rsidP="00BD1B77">
      <w:pPr>
        <w:tabs>
          <w:tab w:val="left" w:pos="284"/>
        </w:tabs>
        <w:spacing w:line="240" w:lineRule="auto"/>
        <w:ind w:left="1" w:hanging="3"/>
        <w:jc w:val="both"/>
        <w:rPr>
          <w:i/>
          <w:sz w:val="26"/>
          <w:szCs w:val="26"/>
        </w:rPr>
      </w:pPr>
      <w:r w:rsidRPr="00453477">
        <w:rPr>
          <w:i/>
          <w:sz w:val="26"/>
          <w:szCs w:val="26"/>
        </w:rPr>
        <w:tab/>
        <w:t xml:space="preserve">(Các mục cụ thể hay CĐR của </w:t>
      </w:r>
      <w:r w:rsidR="00FE7FD2" w:rsidRPr="00453477">
        <w:rPr>
          <w:i/>
          <w:sz w:val="26"/>
          <w:szCs w:val="26"/>
        </w:rPr>
        <w:t xml:space="preserve">học phần </w:t>
      </w:r>
      <w:r w:rsidRPr="00453477">
        <w:rPr>
          <w:i/>
          <w:sz w:val="26"/>
          <w:szCs w:val="26"/>
        </w:rPr>
        <w:t xml:space="preserve"> và mức độ giảng dạy I, T, U hoặc I, R, M)</w:t>
      </w:r>
    </w:p>
    <w:tbl>
      <w:tblPr>
        <w:tblStyle w:val="TableGrid"/>
        <w:tblW w:w="5000" w:type="pct"/>
        <w:tblLook w:val="04A0" w:firstRow="1" w:lastRow="0" w:firstColumn="1" w:lastColumn="0" w:noHBand="0" w:noVBand="1"/>
      </w:tblPr>
      <w:tblGrid>
        <w:gridCol w:w="1164"/>
        <w:gridCol w:w="6724"/>
        <w:gridCol w:w="1456"/>
      </w:tblGrid>
      <w:tr w:rsidR="00E968BD" w:rsidRPr="00453477" w14:paraId="450E2FE6" w14:textId="77777777" w:rsidTr="0098447E">
        <w:tc>
          <w:tcPr>
            <w:tcW w:w="623" w:type="pct"/>
            <w:vAlign w:val="center"/>
          </w:tcPr>
          <w:p w14:paraId="166E3819"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lastRenderedPageBreak/>
              <w:t>CĐR (CLOx)</w:t>
            </w:r>
          </w:p>
        </w:tc>
        <w:tc>
          <w:tcPr>
            <w:tcW w:w="3598" w:type="pct"/>
            <w:vAlign w:val="center"/>
          </w:tcPr>
          <w:p w14:paraId="1D6AE0AA"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(1) Mô tả CĐR</w:t>
            </w:r>
          </w:p>
        </w:tc>
        <w:tc>
          <w:tcPr>
            <w:tcW w:w="779" w:type="pct"/>
            <w:vAlign w:val="center"/>
          </w:tcPr>
          <w:p w14:paraId="28399B79"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(2) Mức độ giảng dạy (I, T, U)</w:t>
            </w:r>
          </w:p>
        </w:tc>
      </w:tr>
      <w:tr w:rsidR="00E968BD" w:rsidRPr="00453477" w14:paraId="55096DC6" w14:textId="77777777" w:rsidTr="0098447E">
        <w:tc>
          <w:tcPr>
            <w:tcW w:w="623" w:type="pct"/>
            <w:vAlign w:val="center"/>
          </w:tcPr>
          <w:p w14:paraId="4C505435"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b/>
                <w:bCs/>
                <w:position w:val="0"/>
                <w:sz w:val="26"/>
                <w:szCs w:val="26"/>
              </w:rPr>
              <w:t>CLO1</w:t>
            </w:r>
          </w:p>
        </w:tc>
        <w:tc>
          <w:tcPr>
            <w:tcW w:w="3598" w:type="pct"/>
            <w:vAlign w:val="center"/>
          </w:tcPr>
          <w:p w14:paraId="40BB644C" w14:textId="77777777" w:rsidR="00E968BD" w:rsidRPr="00453477" w:rsidRDefault="00E968BD" w:rsidP="00E968BD">
            <w:pPr>
              <w:suppressAutoHyphens w:val="0"/>
              <w:spacing w:line="240" w:lineRule="auto"/>
              <w:ind w:leftChars="0" w:left="0" w:firstLineChars="0" w:firstLine="0"/>
              <w:jc w:val="both"/>
              <w:textDirection w:val="lrTb"/>
              <w:textAlignment w:val="auto"/>
              <w:outlineLvl w:val="9"/>
              <w:rPr>
                <w:position w:val="0"/>
                <w:sz w:val="26"/>
                <w:szCs w:val="26"/>
              </w:rPr>
            </w:pPr>
            <w:r w:rsidRPr="00453477">
              <w:rPr>
                <w:position w:val="0"/>
                <w:sz w:val="26"/>
                <w:szCs w:val="26"/>
              </w:rPr>
              <w:t>Nắm vững kiến thức nền tảng về dịch vụ công: khái niệm, đặc điểm, nguyên tắc, phân loại và vai trò của dịch vụ công trong quản lý nhà nước.</w:t>
            </w:r>
          </w:p>
        </w:tc>
        <w:tc>
          <w:tcPr>
            <w:tcW w:w="779" w:type="pct"/>
            <w:vAlign w:val="center"/>
          </w:tcPr>
          <w:p w14:paraId="700398CA"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I, T</w:t>
            </w:r>
          </w:p>
        </w:tc>
      </w:tr>
      <w:tr w:rsidR="00E968BD" w:rsidRPr="00453477" w14:paraId="75C9AD4C" w14:textId="77777777" w:rsidTr="0098447E">
        <w:tc>
          <w:tcPr>
            <w:tcW w:w="623" w:type="pct"/>
            <w:vAlign w:val="center"/>
          </w:tcPr>
          <w:p w14:paraId="65C53073"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b/>
                <w:bCs/>
                <w:position w:val="0"/>
                <w:sz w:val="26"/>
                <w:szCs w:val="26"/>
              </w:rPr>
              <w:t>CLO2</w:t>
            </w:r>
          </w:p>
        </w:tc>
        <w:tc>
          <w:tcPr>
            <w:tcW w:w="3598" w:type="pct"/>
            <w:vAlign w:val="center"/>
          </w:tcPr>
          <w:p w14:paraId="58E09EB7" w14:textId="77777777" w:rsidR="00E968BD" w:rsidRPr="00453477" w:rsidRDefault="00E968BD" w:rsidP="00E968BD">
            <w:pPr>
              <w:suppressAutoHyphens w:val="0"/>
              <w:spacing w:line="240" w:lineRule="auto"/>
              <w:ind w:leftChars="0" w:left="0" w:firstLineChars="0" w:firstLine="0"/>
              <w:jc w:val="both"/>
              <w:textDirection w:val="lrTb"/>
              <w:textAlignment w:val="auto"/>
              <w:outlineLvl w:val="9"/>
              <w:rPr>
                <w:position w:val="0"/>
                <w:sz w:val="26"/>
                <w:szCs w:val="26"/>
              </w:rPr>
            </w:pPr>
            <w:r w:rsidRPr="00453477">
              <w:rPr>
                <w:position w:val="0"/>
                <w:sz w:val="26"/>
                <w:szCs w:val="26"/>
              </w:rPr>
              <w:t>Phân tích, so sánh và đánh giá được các mô hình cung ứng dịch vụ công; vận dụng công cụ quản lý để đề xuất giải pháp cải thiện chất lượng dịch vụ công.</w:t>
            </w:r>
          </w:p>
        </w:tc>
        <w:tc>
          <w:tcPr>
            <w:tcW w:w="779" w:type="pct"/>
            <w:vAlign w:val="center"/>
          </w:tcPr>
          <w:p w14:paraId="3C35C4BF"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I, T, U</w:t>
            </w:r>
          </w:p>
        </w:tc>
      </w:tr>
      <w:tr w:rsidR="00E968BD" w:rsidRPr="00453477" w14:paraId="17D45250" w14:textId="77777777" w:rsidTr="0098447E">
        <w:tc>
          <w:tcPr>
            <w:tcW w:w="623" w:type="pct"/>
            <w:vAlign w:val="center"/>
          </w:tcPr>
          <w:p w14:paraId="550A3B9D"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b/>
                <w:bCs/>
                <w:position w:val="0"/>
                <w:sz w:val="26"/>
                <w:szCs w:val="26"/>
              </w:rPr>
              <w:t>CLO3</w:t>
            </w:r>
          </w:p>
        </w:tc>
        <w:tc>
          <w:tcPr>
            <w:tcW w:w="3598" w:type="pct"/>
            <w:vAlign w:val="center"/>
          </w:tcPr>
          <w:p w14:paraId="049DCB62" w14:textId="77777777" w:rsidR="00E968BD" w:rsidRPr="00453477" w:rsidRDefault="00E968BD" w:rsidP="00E968BD">
            <w:pPr>
              <w:suppressAutoHyphens w:val="0"/>
              <w:spacing w:line="240" w:lineRule="auto"/>
              <w:ind w:leftChars="0" w:left="0" w:firstLineChars="0" w:firstLine="0"/>
              <w:jc w:val="both"/>
              <w:textDirection w:val="lrTb"/>
              <w:textAlignment w:val="auto"/>
              <w:outlineLvl w:val="9"/>
              <w:rPr>
                <w:position w:val="0"/>
                <w:sz w:val="26"/>
                <w:szCs w:val="26"/>
              </w:rPr>
            </w:pPr>
            <w:r w:rsidRPr="00453477">
              <w:rPr>
                <w:position w:val="0"/>
                <w:sz w:val="26"/>
                <w:szCs w:val="26"/>
              </w:rPr>
              <w:t>Thể hiện ý thức trách nhiệm công vụ, thái độ khách quan và tư duy phản biện khi tham gia đánh giá chất lượng dịch vụ công và mức độ hài lòng của người dân.</w:t>
            </w:r>
          </w:p>
        </w:tc>
        <w:tc>
          <w:tcPr>
            <w:tcW w:w="779" w:type="pct"/>
            <w:vAlign w:val="center"/>
          </w:tcPr>
          <w:p w14:paraId="34901DCF"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I, T, U</w:t>
            </w:r>
          </w:p>
        </w:tc>
      </w:tr>
      <w:tr w:rsidR="00E968BD" w:rsidRPr="00453477" w14:paraId="7EA54BDA" w14:textId="77777777" w:rsidTr="0098447E">
        <w:tc>
          <w:tcPr>
            <w:tcW w:w="623" w:type="pct"/>
            <w:vAlign w:val="center"/>
          </w:tcPr>
          <w:p w14:paraId="47667ECF"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b/>
                <w:bCs/>
                <w:position w:val="0"/>
                <w:sz w:val="26"/>
                <w:szCs w:val="26"/>
              </w:rPr>
              <w:t>CLO4</w:t>
            </w:r>
          </w:p>
        </w:tc>
        <w:tc>
          <w:tcPr>
            <w:tcW w:w="3598" w:type="pct"/>
            <w:vAlign w:val="center"/>
          </w:tcPr>
          <w:p w14:paraId="421BAA6F" w14:textId="77777777" w:rsidR="00E968BD" w:rsidRPr="00453477" w:rsidRDefault="00E968BD" w:rsidP="00E968BD">
            <w:pPr>
              <w:suppressAutoHyphens w:val="0"/>
              <w:spacing w:line="240" w:lineRule="auto"/>
              <w:ind w:leftChars="0" w:left="0" w:firstLineChars="0" w:firstLine="0"/>
              <w:jc w:val="both"/>
              <w:textDirection w:val="lrTb"/>
              <w:textAlignment w:val="auto"/>
              <w:outlineLvl w:val="9"/>
              <w:rPr>
                <w:position w:val="0"/>
                <w:sz w:val="26"/>
                <w:szCs w:val="26"/>
              </w:rPr>
            </w:pPr>
            <w:r w:rsidRPr="00453477">
              <w:rPr>
                <w:position w:val="0"/>
                <w:sz w:val="26"/>
                <w:szCs w:val="26"/>
              </w:rPr>
              <w:t>Vận dụng kiến thức và kỹ năng để tham gia hoạch định, tổ chức, giám sát hoạt động cung ứng dịch vụ công trong bối cảnh cải cách hành chính, hội nhập quốc tế và chuyển đổi số.</w:t>
            </w:r>
          </w:p>
        </w:tc>
        <w:tc>
          <w:tcPr>
            <w:tcW w:w="779" w:type="pct"/>
            <w:vAlign w:val="center"/>
          </w:tcPr>
          <w:p w14:paraId="3A6638FE"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T, U</w:t>
            </w:r>
          </w:p>
        </w:tc>
      </w:tr>
    </w:tbl>
    <w:p w14:paraId="265BD366" w14:textId="5F59B8BC" w:rsidR="003333D1" w:rsidRPr="00453477" w:rsidRDefault="0098447E" w:rsidP="003333D1">
      <w:pPr>
        <w:pBdr>
          <w:top w:val="nil"/>
          <w:left w:val="nil"/>
          <w:bottom w:val="nil"/>
          <w:right w:val="nil"/>
          <w:between w:val="nil"/>
        </w:pBdr>
        <w:spacing w:line="240" w:lineRule="auto"/>
        <w:ind w:leftChars="0" w:left="1" w:firstLineChars="0" w:firstLine="0"/>
        <w:jc w:val="both"/>
        <w:rPr>
          <w:i/>
          <w:sz w:val="26"/>
          <w:szCs w:val="26"/>
        </w:rPr>
      </w:pPr>
      <w:r>
        <w:rPr>
          <w:i/>
          <w:sz w:val="26"/>
          <w:szCs w:val="26"/>
        </w:rPr>
        <w:t>(</w:t>
      </w:r>
      <w:r w:rsidR="003333D1" w:rsidRPr="00453477">
        <w:rPr>
          <w:i/>
          <w:sz w:val="26"/>
          <w:szCs w:val="26"/>
        </w:rPr>
        <w:t xml:space="preserve">1): Ký hiệu CĐR của </w:t>
      </w:r>
      <w:r w:rsidR="00FE7FD2" w:rsidRPr="00453477">
        <w:rPr>
          <w:i/>
          <w:sz w:val="26"/>
          <w:szCs w:val="26"/>
        </w:rPr>
        <w:t xml:space="preserve">học phần </w:t>
      </w:r>
    </w:p>
    <w:p w14:paraId="2BC9A46E" w14:textId="77777777" w:rsidR="003333D1" w:rsidRPr="00453477" w:rsidRDefault="003333D1" w:rsidP="003333D1">
      <w:pPr>
        <w:pBdr>
          <w:top w:val="nil"/>
          <w:left w:val="nil"/>
          <w:bottom w:val="nil"/>
          <w:right w:val="nil"/>
          <w:between w:val="nil"/>
        </w:pBdr>
        <w:spacing w:line="240" w:lineRule="auto"/>
        <w:ind w:leftChars="0" w:left="1" w:firstLineChars="0" w:firstLine="0"/>
        <w:jc w:val="both"/>
        <w:rPr>
          <w:i/>
          <w:sz w:val="26"/>
          <w:szCs w:val="26"/>
        </w:rPr>
      </w:pPr>
      <w:r w:rsidRPr="00453477">
        <w:rPr>
          <w:i/>
          <w:sz w:val="26"/>
          <w:szCs w:val="26"/>
        </w:rPr>
        <w:t>(2): Mô tả CĐR, bao gồm các động từ chủ động, các chủ đề CĐR ở cấp độ 4 (X.x.x.x) và bối cảnh áp dụng cụ thể.</w:t>
      </w:r>
    </w:p>
    <w:p w14:paraId="71B5E886" w14:textId="77777777" w:rsidR="00E04B16" w:rsidRPr="00453477" w:rsidRDefault="003333D1" w:rsidP="003B4D7F">
      <w:pPr>
        <w:pBdr>
          <w:top w:val="nil"/>
          <w:left w:val="nil"/>
          <w:bottom w:val="nil"/>
          <w:right w:val="nil"/>
          <w:between w:val="nil"/>
        </w:pBdr>
        <w:spacing w:line="240" w:lineRule="auto"/>
        <w:ind w:leftChars="0" w:left="1" w:firstLineChars="0" w:firstLine="0"/>
        <w:jc w:val="both"/>
        <w:rPr>
          <w:i/>
          <w:sz w:val="26"/>
          <w:szCs w:val="26"/>
        </w:rPr>
      </w:pPr>
      <w:r w:rsidRPr="00453477">
        <w:rPr>
          <w:i/>
          <w:sz w:val="26"/>
          <w:szCs w:val="26"/>
        </w:rPr>
        <w:t>(3): I (Introduce): giới thiệu; T (Teach): dạy; U (Utilize): sử dụng</w:t>
      </w:r>
      <w:r w:rsidRPr="00453477">
        <w:rPr>
          <w:b/>
          <w:i/>
          <w:color w:val="000000"/>
          <w:sz w:val="26"/>
          <w:szCs w:val="26"/>
        </w:rPr>
        <w:t xml:space="preserve"> </w:t>
      </w:r>
    </w:p>
    <w:p w14:paraId="6AA65157" w14:textId="1156B931" w:rsidR="00A06338" w:rsidRPr="00453477" w:rsidRDefault="008909C4" w:rsidP="003333D1">
      <w:pPr>
        <w:pBdr>
          <w:top w:val="nil"/>
          <w:left w:val="nil"/>
          <w:bottom w:val="nil"/>
          <w:right w:val="nil"/>
          <w:between w:val="nil"/>
        </w:pBdr>
        <w:spacing w:line="240" w:lineRule="auto"/>
        <w:ind w:leftChars="0" w:left="1" w:firstLineChars="0" w:firstLine="0"/>
        <w:jc w:val="both"/>
        <w:rPr>
          <w:color w:val="000000"/>
          <w:sz w:val="26"/>
          <w:szCs w:val="26"/>
        </w:rPr>
      </w:pPr>
      <w:r w:rsidRPr="00453477">
        <w:rPr>
          <w:b/>
          <w:color w:val="000000"/>
          <w:sz w:val="26"/>
          <w:szCs w:val="26"/>
        </w:rPr>
        <w:t>6.</w:t>
      </w:r>
      <w:r w:rsidR="0098447E">
        <w:rPr>
          <w:b/>
          <w:color w:val="000000"/>
          <w:sz w:val="26"/>
          <w:szCs w:val="26"/>
        </w:rPr>
        <w:t xml:space="preserve"> </w:t>
      </w:r>
      <w:r w:rsidR="00090E94" w:rsidRPr="00453477">
        <w:rPr>
          <w:b/>
          <w:color w:val="000000"/>
          <w:sz w:val="26"/>
          <w:szCs w:val="26"/>
        </w:rPr>
        <w:t xml:space="preserve">Đánh giá </w:t>
      </w:r>
      <w:r w:rsidR="00FE7FD2" w:rsidRPr="00453477">
        <w:rPr>
          <w:b/>
          <w:color w:val="000000"/>
          <w:sz w:val="26"/>
          <w:szCs w:val="26"/>
        </w:rPr>
        <w:t xml:space="preserve">học phần </w:t>
      </w:r>
    </w:p>
    <w:p w14:paraId="098B6FC5" w14:textId="77777777" w:rsidR="003333D1" w:rsidRPr="00453477" w:rsidRDefault="003333D1" w:rsidP="00BD09D8">
      <w:pPr>
        <w:spacing w:line="240" w:lineRule="auto"/>
        <w:ind w:leftChars="0" w:left="0" w:right="90" w:firstLineChars="0" w:firstLine="720"/>
        <w:jc w:val="both"/>
        <w:rPr>
          <w:color w:val="000000"/>
          <w:sz w:val="26"/>
          <w:szCs w:val="26"/>
        </w:rPr>
      </w:pPr>
      <w:r w:rsidRPr="00453477">
        <w:rPr>
          <w:color w:val="000000"/>
          <w:sz w:val="26"/>
          <w:szCs w:val="26"/>
        </w:rPr>
        <w:t>- Yêu cầu chung của học phần theo quy chế:</w:t>
      </w:r>
    </w:p>
    <w:p w14:paraId="454B8107" w14:textId="77777777" w:rsidR="003333D1" w:rsidRPr="00453477" w:rsidRDefault="003333D1" w:rsidP="00BD09D8">
      <w:pPr>
        <w:spacing w:line="240" w:lineRule="auto"/>
        <w:ind w:leftChars="0" w:left="0" w:right="90" w:firstLineChars="0" w:firstLine="720"/>
        <w:jc w:val="both"/>
        <w:rPr>
          <w:color w:val="000000"/>
          <w:sz w:val="26"/>
          <w:szCs w:val="26"/>
        </w:rPr>
      </w:pPr>
      <w:r w:rsidRPr="00453477">
        <w:rPr>
          <w:color w:val="000000"/>
          <w:sz w:val="26"/>
          <w:szCs w:val="26"/>
        </w:rPr>
        <w:t>+ Sinh viên vắng mặt trong buổi thi, đánh giá không có lý do chính đáng phải nhận điểm 0. Sinh viên vắng mặt có lý do chính đáng được dự thi, đánh giá ở một đợt khác và được tính điểm lần đầu.</w:t>
      </w:r>
    </w:p>
    <w:p w14:paraId="7CA1C6AD" w14:textId="77777777" w:rsidR="003333D1" w:rsidRPr="00453477" w:rsidRDefault="003333D1" w:rsidP="00BD09D8">
      <w:pPr>
        <w:spacing w:line="240" w:lineRule="auto"/>
        <w:ind w:leftChars="0" w:left="0" w:right="90" w:firstLineChars="0" w:firstLine="720"/>
        <w:jc w:val="both"/>
        <w:rPr>
          <w:color w:val="000000"/>
          <w:sz w:val="26"/>
          <w:szCs w:val="26"/>
        </w:rPr>
      </w:pPr>
      <w:r w:rsidRPr="00453477">
        <w:rPr>
          <w:color w:val="000000"/>
          <w:sz w:val="26"/>
          <w:szCs w:val="26"/>
        </w:rPr>
        <w:t>+ Điểm thành phần: kết quả học tập một học phần được đánh giá theo quá trình học tập, thể hiện bởi các điểm thành phần được làm tròn tới một chữ số thập phân.</w:t>
      </w:r>
    </w:p>
    <w:p w14:paraId="654FD295" w14:textId="77777777" w:rsidR="003333D1" w:rsidRPr="00453477" w:rsidRDefault="003333D1" w:rsidP="00BD09D8">
      <w:pPr>
        <w:spacing w:line="240" w:lineRule="auto"/>
        <w:ind w:leftChars="0" w:left="0" w:right="90" w:firstLineChars="0" w:firstLine="720"/>
        <w:jc w:val="both"/>
        <w:rPr>
          <w:i/>
          <w:color w:val="000000"/>
          <w:sz w:val="26"/>
          <w:szCs w:val="26"/>
        </w:rPr>
      </w:pPr>
      <w:r w:rsidRPr="00453477">
        <w:rPr>
          <w:color w:val="000000"/>
          <w:sz w:val="26"/>
          <w:szCs w:val="26"/>
        </w:rPr>
        <w:t>+ Điểm học phần được tính từ tổng các điểm thành phần nhân với trọng số tương ứng, được làm tròn tới một chữ số thập phân.</w:t>
      </w:r>
      <w:r w:rsidRPr="00453477">
        <w:rPr>
          <w:i/>
          <w:color w:val="000000"/>
          <w:sz w:val="26"/>
          <w:szCs w:val="26"/>
        </w:rPr>
        <w:t xml:space="preserve"> </w:t>
      </w:r>
    </w:p>
    <w:p w14:paraId="424E8229" w14:textId="4BBE1F29" w:rsidR="00E04B16" w:rsidRPr="00453477" w:rsidRDefault="00090E94" w:rsidP="003B4D7F">
      <w:pPr>
        <w:spacing w:line="240" w:lineRule="auto"/>
        <w:ind w:left="1" w:right="90" w:hanging="3"/>
        <w:rPr>
          <w:i/>
          <w:sz w:val="26"/>
          <w:szCs w:val="26"/>
        </w:rPr>
      </w:pPr>
      <w:r w:rsidRPr="00453477">
        <w:rPr>
          <w:i/>
          <w:sz w:val="26"/>
          <w:szCs w:val="26"/>
        </w:rPr>
        <w:t xml:space="preserve">(Các thành phần, các bài đánh giá, các tiêu chí đánh giá, chuẩn đánh giá, và tỷ lệ đánh giá, thể hiện sự tương quan với các CĐR của </w:t>
      </w:r>
      <w:r w:rsidR="00FE7FD2" w:rsidRPr="00453477">
        <w:rPr>
          <w:i/>
          <w:sz w:val="26"/>
          <w:szCs w:val="26"/>
        </w:rPr>
        <w:t xml:space="preserve">học phần </w:t>
      </w:r>
      <w:r w:rsidRPr="00453477">
        <w:rPr>
          <w:i/>
          <w:sz w:val="26"/>
          <w:szCs w:val="26"/>
        </w:rPr>
        <w:t>)</w:t>
      </w:r>
    </w:p>
    <w:tbl>
      <w:tblPr>
        <w:tblStyle w:val="TableGrid"/>
        <w:tblW w:w="5000" w:type="pct"/>
        <w:tblLook w:val="04A0" w:firstRow="1" w:lastRow="0" w:firstColumn="1" w:lastColumn="0" w:noHBand="0" w:noVBand="1"/>
      </w:tblPr>
      <w:tblGrid>
        <w:gridCol w:w="1317"/>
        <w:gridCol w:w="1576"/>
        <w:gridCol w:w="1161"/>
        <w:gridCol w:w="2186"/>
        <w:gridCol w:w="1284"/>
        <w:gridCol w:w="910"/>
        <w:gridCol w:w="910"/>
      </w:tblGrid>
      <w:tr w:rsidR="00E968BD" w:rsidRPr="00453477" w14:paraId="052F8BE7" w14:textId="77777777" w:rsidTr="0098447E">
        <w:tc>
          <w:tcPr>
            <w:tcW w:w="705" w:type="pct"/>
            <w:vAlign w:val="center"/>
          </w:tcPr>
          <w:p w14:paraId="58E4252D"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Thành phần đánh giá (1)</w:t>
            </w:r>
          </w:p>
        </w:tc>
        <w:tc>
          <w:tcPr>
            <w:tcW w:w="844" w:type="pct"/>
            <w:vAlign w:val="center"/>
          </w:tcPr>
          <w:p w14:paraId="437317B9"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Bài đánh giá (Ax.x) (2)</w:t>
            </w:r>
          </w:p>
        </w:tc>
        <w:tc>
          <w:tcPr>
            <w:tcW w:w="621" w:type="pct"/>
            <w:vAlign w:val="center"/>
          </w:tcPr>
          <w:p w14:paraId="3161EF05" w14:textId="3AF203B1" w:rsidR="00E968BD" w:rsidRPr="00453477" w:rsidRDefault="00E968BD" w:rsidP="00E968BD">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 xml:space="preserve">CĐR </w:t>
            </w:r>
            <w:r w:rsidR="00FE7FD2" w:rsidRPr="00453477">
              <w:rPr>
                <w:b/>
                <w:bCs/>
                <w:position w:val="0"/>
                <w:sz w:val="26"/>
                <w:szCs w:val="26"/>
              </w:rPr>
              <w:t xml:space="preserve">học phần </w:t>
            </w:r>
            <w:r w:rsidRPr="00453477">
              <w:rPr>
                <w:b/>
                <w:bCs/>
                <w:position w:val="0"/>
                <w:sz w:val="26"/>
                <w:szCs w:val="26"/>
              </w:rPr>
              <w:t xml:space="preserve"> (CLOx) (3)</w:t>
            </w:r>
          </w:p>
        </w:tc>
        <w:tc>
          <w:tcPr>
            <w:tcW w:w="1170" w:type="pct"/>
            <w:vAlign w:val="center"/>
          </w:tcPr>
          <w:p w14:paraId="151B725A"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Tiêu chí đánh giá (4)</w:t>
            </w:r>
          </w:p>
        </w:tc>
        <w:tc>
          <w:tcPr>
            <w:tcW w:w="687" w:type="pct"/>
            <w:vAlign w:val="center"/>
          </w:tcPr>
          <w:p w14:paraId="58FEB0E0"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Thời lượng đánh giá (5)</w:t>
            </w:r>
          </w:p>
        </w:tc>
        <w:tc>
          <w:tcPr>
            <w:tcW w:w="487" w:type="pct"/>
            <w:vAlign w:val="center"/>
          </w:tcPr>
          <w:p w14:paraId="3DD45479"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Trọng số (6)</w:t>
            </w:r>
          </w:p>
        </w:tc>
        <w:tc>
          <w:tcPr>
            <w:tcW w:w="487" w:type="pct"/>
            <w:vAlign w:val="center"/>
          </w:tcPr>
          <w:p w14:paraId="15B96A4B"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Trọng số con (7)</w:t>
            </w:r>
          </w:p>
        </w:tc>
      </w:tr>
      <w:tr w:rsidR="00E968BD" w:rsidRPr="00453477" w14:paraId="7CEF7EB6" w14:textId="77777777" w:rsidTr="0098447E">
        <w:tc>
          <w:tcPr>
            <w:tcW w:w="705" w:type="pct"/>
            <w:vMerge w:val="restart"/>
            <w:vAlign w:val="center"/>
          </w:tcPr>
          <w:p w14:paraId="0C16C96E"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lang w:val="pt-BR"/>
              </w:rPr>
            </w:pPr>
            <w:r w:rsidRPr="00453477">
              <w:rPr>
                <w:b/>
                <w:bCs/>
                <w:position w:val="0"/>
                <w:sz w:val="26"/>
                <w:szCs w:val="26"/>
                <w:lang w:val="pt-BR"/>
              </w:rPr>
              <w:t>A1. Đánh giá quá trình</w:t>
            </w:r>
          </w:p>
        </w:tc>
        <w:tc>
          <w:tcPr>
            <w:tcW w:w="844" w:type="pct"/>
            <w:vAlign w:val="center"/>
          </w:tcPr>
          <w:p w14:paraId="613A3064"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b/>
                <w:bCs/>
                <w:position w:val="0"/>
                <w:sz w:val="26"/>
                <w:szCs w:val="26"/>
              </w:rPr>
              <w:t>A1.1. Chuyên cần</w:t>
            </w:r>
          </w:p>
        </w:tc>
        <w:tc>
          <w:tcPr>
            <w:tcW w:w="621" w:type="pct"/>
            <w:vAlign w:val="center"/>
          </w:tcPr>
          <w:p w14:paraId="105F4559"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CLO1 – CLO4</w:t>
            </w:r>
          </w:p>
        </w:tc>
        <w:tc>
          <w:tcPr>
            <w:tcW w:w="1170" w:type="pct"/>
            <w:vAlign w:val="center"/>
          </w:tcPr>
          <w:p w14:paraId="31F412B7" w14:textId="77777777" w:rsidR="00E968BD" w:rsidRPr="00453477" w:rsidRDefault="00E968BD" w:rsidP="00E968BD">
            <w:pPr>
              <w:suppressAutoHyphens w:val="0"/>
              <w:spacing w:line="240" w:lineRule="auto"/>
              <w:ind w:leftChars="0" w:left="0" w:firstLineChars="0" w:firstLine="0"/>
              <w:jc w:val="both"/>
              <w:textDirection w:val="lrTb"/>
              <w:textAlignment w:val="auto"/>
              <w:outlineLvl w:val="9"/>
              <w:rPr>
                <w:position w:val="0"/>
                <w:sz w:val="26"/>
                <w:szCs w:val="26"/>
              </w:rPr>
            </w:pPr>
            <w:r w:rsidRPr="00453477">
              <w:rPr>
                <w:position w:val="0"/>
                <w:sz w:val="26"/>
                <w:szCs w:val="26"/>
              </w:rPr>
              <w:t>Số buổi tham dự lớp học; đảm bảo tối thiểu 80% số tiết theo quy định</w:t>
            </w:r>
          </w:p>
        </w:tc>
        <w:tc>
          <w:tcPr>
            <w:tcW w:w="687" w:type="pct"/>
            <w:vAlign w:val="center"/>
          </w:tcPr>
          <w:p w14:paraId="7B7ED6D6"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Suốt học kỳ</w:t>
            </w:r>
          </w:p>
        </w:tc>
        <w:tc>
          <w:tcPr>
            <w:tcW w:w="487" w:type="pct"/>
            <w:vAlign w:val="center"/>
          </w:tcPr>
          <w:p w14:paraId="4C04C036"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30%</w:t>
            </w:r>
          </w:p>
        </w:tc>
        <w:tc>
          <w:tcPr>
            <w:tcW w:w="487" w:type="pct"/>
            <w:vAlign w:val="center"/>
          </w:tcPr>
          <w:p w14:paraId="6D4EA3D1"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10%</w:t>
            </w:r>
          </w:p>
        </w:tc>
      </w:tr>
      <w:tr w:rsidR="00E968BD" w:rsidRPr="00453477" w14:paraId="0880D470" w14:textId="77777777" w:rsidTr="0098447E">
        <w:tc>
          <w:tcPr>
            <w:tcW w:w="705" w:type="pct"/>
            <w:vMerge/>
            <w:vAlign w:val="center"/>
          </w:tcPr>
          <w:p w14:paraId="0ADCFAA4"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p>
        </w:tc>
        <w:tc>
          <w:tcPr>
            <w:tcW w:w="844" w:type="pct"/>
            <w:vAlign w:val="center"/>
          </w:tcPr>
          <w:p w14:paraId="5A88160E"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b/>
                <w:bCs/>
                <w:position w:val="0"/>
                <w:sz w:val="26"/>
                <w:szCs w:val="26"/>
              </w:rPr>
              <w:t>A1.2. Tham gia học tập trên lớp (tích cực, hiệu quả)</w:t>
            </w:r>
          </w:p>
        </w:tc>
        <w:tc>
          <w:tcPr>
            <w:tcW w:w="621" w:type="pct"/>
            <w:vAlign w:val="center"/>
          </w:tcPr>
          <w:p w14:paraId="31C304EF"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CLO1 – CLO3</w:t>
            </w:r>
          </w:p>
        </w:tc>
        <w:tc>
          <w:tcPr>
            <w:tcW w:w="1170" w:type="pct"/>
            <w:vAlign w:val="center"/>
          </w:tcPr>
          <w:p w14:paraId="21A1033E" w14:textId="77777777" w:rsidR="00E968BD" w:rsidRPr="00453477" w:rsidRDefault="00E968BD" w:rsidP="00E968BD">
            <w:pPr>
              <w:suppressAutoHyphens w:val="0"/>
              <w:spacing w:line="240" w:lineRule="auto"/>
              <w:ind w:leftChars="0" w:left="0" w:firstLineChars="0" w:firstLine="0"/>
              <w:jc w:val="both"/>
              <w:textDirection w:val="lrTb"/>
              <w:textAlignment w:val="auto"/>
              <w:outlineLvl w:val="9"/>
              <w:rPr>
                <w:position w:val="0"/>
                <w:sz w:val="26"/>
                <w:szCs w:val="26"/>
              </w:rPr>
            </w:pPr>
            <w:r w:rsidRPr="00453477">
              <w:rPr>
                <w:position w:val="0"/>
                <w:sz w:val="26"/>
                <w:szCs w:val="26"/>
              </w:rPr>
              <w:t>Mức độ tham gia thảo luận, phát biểu, phản biện, làm việc nhóm trên lớp</w:t>
            </w:r>
          </w:p>
        </w:tc>
        <w:tc>
          <w:tcPr>
            <w:tcW w:w="687" w:type="pct"/>
            <w:vAlign w:val="center"/>
          </w:tcPr>
          <w:p w14:paraId="390620C3"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Suốt học kỳ</w:t>
            </w:r>
          </w:p>
        </w:tc>
        <w:tc>
          <w:tcPr>
            <w:tcW w:w="487" w:type="pct"/>
            <w:vAlign w:val="center"/>
          </w:tcPr>
          <w:p w14:paraId="3B23BE5E"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p>
        </w:tc>
        <w:tc>
          <w:tcPr>
            <w:tcW w:w="487" w:type="pct"/>
            <w:vAlign w:val="center"/>
          </w:tcPr>
          <w:p w14:paraId="654AFAB5"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10%</w:t>
            </w:r>
          </w:p>
        </w:tc>
      </w:tr>
      <w:tr w:rsidR="00E968BD" w:rsidRPr="00453477" w14:paraId="5D7CFB29" w14:textId="77777777" w:rsidTr="0098447E">
        <w:tc>
          <w:tcPr>
            <w:tcW w:w="705" w:type="pct"/>
            <w:vMerge/>
            <w:vAlign w:val="center"/>
          </w:tcPr>
          <w:p w14:paraId="516288A1"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p>
        </w:tc>
        <w:tc>
          <w:tcPr>
            <w:tcW w:w="844" w:type="pct"/>
            <w:vAlign w:val="center"/>
          </w:tcPr>
          <w:p w14:paraId="4C206E51"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b/>
                <w:bCs/>
                <w:position w:val="0"/>
                <w:sz w:val="26"/>
                <w:szCs w:val="26"/>
              </w:rPr>
              <w:t>A1.3. Làm bài tập, tự học đầy đủ</w:t>
            </w:r>
          </w:p>
        </w:tc>
        <w:tc>
          <w:tcPr>
            <w:tcW w:w="621" w:type="pct"/>
            <w:vAlign w:val="center"/>
          </w:tcPr>
          <w:p w14:paraId="1334ED80"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CLO2 – CLO3</w:t>
            </w:r>
          </w:p>
        </w:tc>
        <w:tc>
          <w:tcPr>
            <w:tcW w:w="1170" w:type="pct"/>
            <w:vAlign w:val="center"/>
          </w:tcPr>
          <w:p w14:paraId="7087F355" w14:textId="22DCF7DB" w:rsidR="00E968BD" w:rsidRPr="00453477" w:rsidRDefault="00A52131" w:rsidP="00E968BD">
            <w:pPr>
              <w:suppressAutoHyphens w:val="0"/>
              <w:spacing w:line="240" w:lineRule="auto"/>
              <w:ind w:leftChars="0" w:left="0" w:firstLineChars="0" w:firstLine="0"/>
              <w:jc w:val="both"/>
              <w:textDirection w:val="lrTb"/>
              <w:textAlignment w:val="auto"/>
              <w:outlineLvl w:val="9"/>
              <w:rPr>
                <w:position w:val="0"/>
                <w:sz w:val="26"/>
                <w:szCs w:val="26"/>
              </w:rPr>
            </w:pPr>
            <w:r w:rsidRPr="00453477">
              <w:rPr>
                <w:position w:val="0"/>
                <w:sz w:val="26"/>
                <w:szCs w:val="26"/>
              </w:rPr>
              <w:t>Kiến thức cơ bản, khả năng phân tích tình huống, lập luận logic</w:t>
            </w:r>
          </w:p>
        </w:tc>
        <w:tc>
          <w:tcPr>
            <w:tcW w:w="687" w:type="pct"/>
            <w:vAlign w:val="center"/>
          </w:tcPr>
          <w:p w14:paraId="2A8EE7AF"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Suốt học kỳ</w:t>
            </w:r>
          </w:p>
        </w:tc>
        <w:tc>
          <w:tcPr>
            <w:tcW w:w="487" w:type="pct"/>
            <w:vAlign w:val="center"/>
          </w:tcPr>
          <w:p w14:paraId="475AFC51"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p>
        </w:tc>
        <w:tc>
          <w:tcPr>
            <w:tcW w:w="487" w:type="pct"/>
            <w:vAlign w:val="center"/>
          </w:tcPr>
          <w:p w14:paraId="088E7DCE"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10%</w:t>
            </w:r>
          </w:p>
        </w:tc>
      </w:tr>
      <w:tr w:rsidR="00E968BD" w:rsidRPr="00453477" w14:paraId="0BC68625" w14:textId="77777777" w:rsidTr="0098447E">
        <w:tc>
          <w:tcPr>
            <w:tcW w:w="705" w:type="pct"/>
            <w:vAlign w:val="center"/>
          </w:tcPr>
          <w:p w14:paraId="1EBC3DFF"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lang w:val="pt-BR"/>
              </w:rPr>
            </w:pPr>
            <w:r w:rsidRPr="00453477">
              <w:rPr>
                <w:b/>
                <w:bCs/>
                <w:position w:val="0"/>
                <w:sz w:val="26"/>
                <w:szCs w:val="26"/>
                <w:lang w:val="pt-BR"/>
              </w:rPr>
              <w:lastRenderedPageBreak/>
              <w:t>A2. Đánh giá giữa kỳ</w:t>
            </w:r>
          </w:p>
        </w:tc>
        <w:tc>
          <w:tcPr>
            <w:tcW w:w="844" w:type="pct"/>
            <w:vAlign w:val="center"/>
          </w:tcPr>
          <w:p w14:paraId="36A31AE8" w14:textId="76AD149B"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lang w:val="vi-VN"/>
              </w:rPr>
            </w:pPr>
            <w:r w:rsidRPr="00453477">
              <w:rPr>
                <w:b/>
                <w:bCs/>
                <w:position w:val="0"/>
                <w:sz w:val="26"/>
                <w:szCs w:val="26"/>
                <w:lang w:val="pt-BR"/>
              </w:rPr>
              <w:t xml:space="preserve">A2. Kiểm tra </w:t>
            </w:r>
            <w:r w:rsidR="00A52131" w:rsidRPr="00453477">
              <w:rPr>
                <w:b/>
                <w:bCs/>
                <w:position w:val="0"/>
                <w:sz w:val="26"/>
                <w:szCs w:val="26"/>
                <w:lang w:val="vi-VN"/>
              </w:rPr>
              <w:t xml:space="preserve"> thông qua kết quả thu hoạch Tiết học ngoài trời thâm nhập thực tiễn</w:t>
            </w:r>
          </w:p>
        </w:tc>
        <w:tc>
          <w:tcPr>
            <w:tcW w:w="621" w:type="pct"/>
            <w:vAlign w:val="center"/>
          </w:tcPr>
          <w:p w14:paraId="2A4C03C2"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CLO1 – CLO3</w:t>
            </w:r>
          </w:p>
        </w:tc>
        <w:tc>
          <w:tcPr>
            <w:tcW w:w="1170" w:type="pct"/>
            <w:vAlign w:val="center"/>
          </w:tcPr>
          <w:p w14:paraId="4138FC46" w14:textId="0E343746" w:rsidR="00E968BD" w:rsidRPr="00453477" w:rsidRDefault="00A52131" w:rsidP="00E968BD">
            <w:pPr>
              <w:suppressAutoHyphens w:val="0"/>
              <w:spacing w:line="240" w:lineRule="auto"/>
              <w:ind w:leftChars="0" w:left="0" w:firstLineChars="0" w:firstLine="0"/>
              <w:jc w:val="both"/>
              <w:textDirection w:val="lrTb"/>
              <w:textAlignment w:val="auto"/>
              <w:outlineLvl w:val="9"/>
              <w:rPr>
                <w:position w:val="0"/>
                <w:sz w:val="26"/>
                <w:szCs w:val="26"/>
              </w:rPr>
            </w:pPr>
            <w:r w:rsidRPr="00453477">
              <w:rPr>
                <w:position w:val="0"/>
                <w:sz w:val="26"/>
                <w:szCs w:val="26"/>
              </w:rPr>
              <w:t xml:space="preserve">Hoàn thành bài tập nhóm/cá nhân đúng hạn, chất lượng, sáng tạo </w:t>
            </w:r>
          </w:p>
        </w:tc>
        <w:tc>
          <w:tcPr>
            <w:tcW w:w="687" w:type="pct"/>
            <w:vAlign w:val="center"/>
          </w:tcPr>
          <w:p w14:paraId="4232D841"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Tuần 6</w:t>
            </w:r>
          </w:p>
        </w:tc>
        <w:tc>
          <w:tcPr>
            <w:tcW w:w="487" w:type="pct"/>
            <w:vAlign w:val="center"/>
          </w:tcPr>
          <w:p w14:paraId="339F12C0"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20%</w:t>
            </w:r>
          </w:p>
        </w:tc>
        <w:tc>
          <w:tcPr>
            <w:tcW w:w="487" w:type="pct"/>
            <w:vAlign w:val="center"/>
          </w:tcPr>
          <w:p w14:paraId="789F211E"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20%</w:t>
            </w:r>
          </w:p>
        </w:tc>
      </w:tr>
      <w:tr w:rsidR="00E968BD" w:rsidRPr="00453477" w14:paraId="2BEF8DFB" w14:textId="77777777" w:rsidTr="0098447E">
        <w:tc>
          <w:tcPr>
            <w:tcW w:w="705" w:type="pct"/>
            <w:vAlign w:val="center"/>
          </w:tcPr>
          <w:p w14:paraId="5A14F1DC"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lang w:val="pt-BR"/>
              </w:rPr>
            </w:pPr>
            <w:r w:rsidRPr="00453477">
              <w:rPr>
                <w:b/>
                <w:bCs/>
                <w:position w:val="0"/>
                <w:sz w:val="26"/>
                <w:szCs w:val="26"/>
                <w:lang w:val="pt-BR"/>
              </w:rPr>
              <w:t>A3. Đánh giá cuối kỳ</w:t>
            </w:r>
          </w:p>
        </w:tc>
        <w:tc>
          <w:tcPr>
            <w:tcW w:w="844" w:type="pct"/>
            <w:vAlign w:val="center"/>
          </w:tcPr>
          <w:p w14:paraId="708F7C81" w14:textId="4DB5FF31" w:rsidR="00E968BD" w:rsidRPr="00453477" w:rsidRDefault="00BD09D8" w:rsidP="00E968BD">
            <w:pPr>
              <w:suppressAutoHyphens w:val="0"/>
              <w:spacing w:line="240" w:lineRule="auto"/>
              <w:ind w:leftChars="0" w:left="0" w:firstLineChars="0" w:firstLine="0"/>
              <w:jc w:val="center"/>
              <w:textDirection w:val="lrTb"/>
              <w:textAlignment w:val="auto"/>
              <w:outlineLvl w:val="9"/>
              <w:rPr>
                <w:position w:val="0"/>
                <w:sz w:val="26"/>
                <w:szCs w:val="26"/>
                <w:lang w:val="vi-VN"/>
              </w:rPr>
            </w:pPr>
            <w:r w:rsidRPr="00453477">
              <w:rPr>
                <w:b/>
                <w:bCs/>
                <w:position w:val="0"/>
                <w:sz w:val="26"/>
                <w:szCs w:val="26"/>
                <w:lang w:val="pt-BR"/>
              </w:rPr>
              <w:t>A3</w:t>
            </w:r>
            <w:r w:rsidRPr="00453477">
              <w:rPr>
                <w:b/>
                <w:bCs/>
                <w:position w:val="0"/>
                <w:sz w:val="26"/>
                <w:szCs w:val="26"/>
                <w:lang w:val="vi-VN"/>
              </w:rPr>
              <w:t>.</w:t>
            </w:r>
            <w:r w:rsidR="00E968BD" w:rsidRPr="00453477">
              <w:rPr>
                <w:b/>
                <w:bCs/>
                <w:position w:val="0"/>
                <w:sz w:val="26"/>
                <w:szCs w:val="26"/>
                <w:lang w:val="pt-BR"/>
              </w:rPr>
              <w:t xml:space="preserve"> Thi vấn đáp </w:t>
            </w:r>
            <w:r w:rsidR="00187ABF" w:rsidRPr="00453477">
              <w:rPr>
                <w:b/>
                <w:bCs/>
                <w:position w:val="0"/>
                <w:sz w:val="26"/>
                <w:szCs w:val="26"/>
                <w:lang w:val="vi-VN"/>
              </w:rPr>
              <w:t xml:space="preserve"> (mỗi sinh viên 5-7 phút)</w:t>
            </w:r>
          </w:p>
        </w:tc>
        <w:tc>
          <w:tcPr>
            <w:tcW w:w="621" w:type="pct"/>
            <w:vAlign w:val="center"/>
          </w:tcPr>
          <w:p w14:paraId="4BA85D2B"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CLO1 – CLO4</w:t>
            </w:r>
          </w:p>
        </w:tc>
        <w:tc>
          <w:tcPr>
            <w:tcW w:w="1170" w:type="pct"/>
            <w:vAlign w:val="center"/>
          </w:tcPr>
          <w:p w14:paraId="150B21A7" w14:textId="77777777" w:rsidR="00E968BD" w:rsidRPr="00453477" w:rsidRDefault="00E968BD" w:rsidP="00E968BD">
            <w:pPr>
              <w:suppressAutoHyphens w:val="0"/>
              <w:spacing w:line="240" w:lineRule="auto"/>
              <w:ind w:leftChars="0" w:left="0" w:firstLineChars="0" w:firstLine="0"/>
              <w:jc w:val="both"/>
              <w:textDirection w:val="lrTb"/>
              <w:textAlignment w:val="auto"/>
              <w:outlineLvl w:val="9"/>
              <w:rPr>
                <w:position w:val="0"/>
                <w:sz w:val="26"/>
                <w:szCs w:val="26"/>
              </w:rPr>
            </w:pPr>
            <w:r w:rsidRPr="00453477">
              <w:rPr>
                <w:position w:val="0"/>
                <w:sz w:val="26"/>
                <w:szCs w:val="26"/>
              </w:rPr>
              <w:t>Hiểu biết toàn diện; kỹ năng diễn đạt, tư duy phản biện; khả năng vận dụng kiến thức vào thực tiễn dịch vụ công</w:t>
            </w:r>
          </w:p>
        </w:tc>
        <w:tc>
          <w:tcPr>
            <w:tcW w:w="687" w:type="pct"/>
            <w:vAlign w:val="center"/>
          </w:tcPr>
          <w:p w14:paraId="6716ADC7"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Tuần 10</w:t>
            </w:r>
          </w:p>
        </w:tc>
        <w:tc>
          <w:tcPr>
            <w:tcW w:w="487" w:type="pct"/>
            <w:vAlign w:val="center"/>
          </w:tcPr>
          <w:p w14:paraId="6C158847"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50%</w:t>
            </w:r>
          </w:p>
        </w:tc>
        <w:tc>
          <w:tcPr>
            <w:tcW w:w="487" w:type="pct"/>
            <w:vAlign w:val="center"/>
          </w:tcPr>
          <w:p w14:paraId="1119F598"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50%</w:t>
            </w:r>
          </w:p>
        </w:tc>
      </w:tr>
    </w:tbl>
    <w:p w14:paraId="20268DC8" w14:textId="48741BC4" w:rsidR="003333D1" w:rsidRPr="00453477" w:rsidRDefault="00E968BD" w:rsidP="005F3159">
      <w:pPr>
        <w:tabs>
          <w:tab w:val="left" w:pos="284"/>
        </w:tabs>
        <w:spacing w:line="240" w:lineRule="auto"/>
        <w:ind w:leftChars="0" w:left="0" w:firstLineChars="0" w:firstLine="0"/>
        <w:jc w:val="both"/>
        <w:rPr>
          <w:i/>
          <w:sz w:val="26"/>
          <w:szCs w:val="26"/>
          <w:lang w:val="vi-VN"/>
        </w:rPr>
      </w:pPr>
      <w:r w:rsidRPr="00453477">
        <w:rPr>
          <w:i/>
          <w:sz w:val="26"/>
          <w:szCs w:val="26"/>
          <w:lang w:val="vi-VN"/>
        </w:rPr>
        <w:t xml:space="preserve"> </w:t>
      </w:r>
      <w:r w:rsidR="003333D1" w:rsidRPr="00453477">
        <w:rPr>
          <w:i/>
          <w:sz w:val="26"/>
          <w:szCs w:val="26"/>
          <w:lang w:val="vi-VN"/>
        </w:rPr>
        <w:t xml:space="preserve">(1): </w:t>
      </w:r>
      <w:r w:rsidR="00187ABF" w:rsidRPr="00453477">
        <w:rPr>
          <w:i/>
          <w:sz w:val="26"/>
          <w:szCs w:val="26"/>
          <w:lang w:val="vi-VN"/>
        </w:rPr>
        <w:t>C</w:t>
      </w:r>
      <w:r w:rsidR="003333D1" w:rsidRPr="00453477">
        <w:rPr>
          <w:i/>
          <w:sz w:val="26"/>
          <w:szCs w:val="26"/>
          <w:lang w:val="vi-VN"/>
        </w:rPr>
        <w:t xml:space="preserve">ác thành phần đánh giá của </w:t>
      </w:r>
      <w:r w:rsidR="00FE7FD2" w:rsidRPr="00453477">
        <w:rPr>
          <w:i/>
          <w:sz w:val="26"/>
          <w:szCs w:val="26"/>
          <w:lang w:val="vi-VN"/>
        </w:rPr>
        <w:t xml:space="preserve">học phần </w:t>
      </w:r>
      <w:r w:rsidR="003333D1" w:rsidRPr="00453477">
        <w:rPr>
          <w:i/>
          <w:sz w:val="26"/>
          <w:szCs w:val="26"/>
          <w:lang w:val="vi-VN"/>
        </w:rPr>
        <w:t>. (2): các bài đánh giá</w:t>
      </w:r>
    </w:p>
    <w:p w14:paraId="021A02F5" w14:textId="537EA8CC" w:rsidR="003333D1" w:rsidRPr="00453477" w:rsidRDefault="003333D1" w:rsidP="003333D1">
      <w:pPr>
        <w:tabs>
          <w:tab w:val="left" w:pos="284"/>
        </w:tabs>
        <w:spacing w:line="240" w:lineRule="auto"/>
        <w:ind w:left="1" w:hanging="3"/>
        <w:jc w:val="both"/>
        <w:rPr>
          <w:i/>
          <w:sz w:val="26"/>
          <w:szCs w:val="26"/>
          <w:lang w:val="vi-VN"/>
        </w:rPr>
      </w:pPr>
      <w:r w:rsidRPr="00453477">
        <w:rPr>
          <w:i/>
          <w:sz w:val="26"/>
          <w:szCs w:val="26"/>
          <w:lang w:val="vi-VN"/>
        </w:rPr>
        <w:t xml:space="preserve">(3): </w:t>
      </w:r>
      <w:r w:rsidR="00187ABF" w:rsidRPr="00453477">
        <w:rPr>
          <w:i/>
          <w:sz w:val="26"/>
          <w:szCs w:val="26"/>
          <w:lang w:val="vi-VN"/>
        </w:rPr>
        <w:t>C</w:t>
      </w:r>
      <w:r w:rsidRPr="00453477">
        <w:rPr>
          <w:i/>
          <w:sz w:val="26"/>
          <w:szCs w:val="26"/>
          <w:lang w:val="vi-VN"/>
        </w:rPr>
        <w:t>ác CĐR được đánh giá. (4): tiêu chí đánh giá. (5): chuẩn đánh giá</w:t>
      </w:r>
    </w:p>
    <w:p w14:paraId="3AF0278D" w14:textId="2273EB4A" w:rsidR="003333D1" w:rsidRPr="00453477" w:rsidRDefault="003333D1" w:rsidP="003333D1">
      <w:pPr>
        <w:tabs>
          <w:tab w:val="left" w:pos="284"/>
        </w:tabs>
        <w:spacing w:line="240" w:lineRule="auto"/>
        <w:ind w:left="1" w:hanging="3"/>
        <w:jc w:val="both"/>
        <w:rPr>
          <w:i/>
          <w:sz w:val="26"/>
          <w:szCs w:val="26"/>
          <w:lang w:val="vi-VN"/>
        </w:rPr>
      </w:pPr>
      <w:r w:rsidRPr="00453477">
        <w:rPr>
          <w:i/>
          <w:sz w:val="26"/>
          <w:szCs w:val="26"/>
          <w:lang w:val="vi-VN"/>
        </w:rPr>
        <w:t xml:space="preserve">(6): Tỷ lệ điểm của các bài đánh giá trong tổng điểm </w:t>
      </w:r>
      <w:r w:rsidR="00FE7FD2" w:rsidRPr="00453477">
        <w:rPr>
          <w:i/>
          <w:sz w:val="26"/>
          <w:szCs w:val="26"/>
          <w:lang w:val="vi-VN"/>
        </w:rPr>
        <w:t xml:space="preserve">học phần </w:t>
      </w:r>
    </w:p>
    <w:p w14:paraId="2A2A2F0F" w14:textId="77777777" w:rsidR="00A06338" w:rsidRPr="00453477" w:rsidRDefault="00090E94" w:rsidP="0098447E">
      <w:pPr>
        <w:tabs>
          <w:tab w:val="left" w:pos="284"/>
        </w:tabs>
        <w:spacing w:line="240" w:lineRule="auto"/>
        <w:ind w:leftChars="0" w:left="1" w:firstLineChars="272" w:firstLine="707"/>
        <w:jc w:val="both"/>
        <w:rPr>
          <w:sz w:val="26"/>
          <w:szCs w:val="26"/>
          <w:lang w:val="vi-VN"/>
        </w:rPr>
      </w:pPr>
      <w:r w:rsidRPr="00453477">
        <w:rPr>
          <w:sz w:val="26"/>
          <w:szCs w:val="26"/>
          <w:lang w:val="vi-VN"/>
        </w:rPr>
        <w:tab/>
        <w:t xml:space="preserve">- Thang điểm đánh giá: </w:t>
      </w:r>
      <w:r w:rsidR="003333D1" w:rsidRPr="00453477">
        <w:rPr>
          <w:sz w:val="26"/>
          <w:szCs w:val="26"/>
          <w:lang w:val="vi-VN"/>
        </w:rPr>
        <w:t>theo thang điểm 10, thang điểm 100 hoặc thang điểm 4 được dùng để ghi nhận và phân loại kết quả đánh giá. Thang điểm và cách xếp loại kết quả học tập được thực hiện như sau:</w:t>
      </w: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2392"/>
        <w:gridCol w:w="2598"/>
        <w:gridCol w:w="1321"/>
        <w:gridCol w:w="1086"/>
      </w:tblGrid>
      <w:tr w:rsidR="00A06338" w:rsidRPr="00453477" w14:paraId="2C0974BF" w14:textId="77777777" w:rsidTr="0098447E">
        <w:trPr>
          <w:cantSplit/>
        </w:trPr>
        <w:tc>
          <w:tcPr>
            <w:tcW w:w="1042" w:type="pct"/>
            <w:vMerge w:val="restart"/>
            <w:vAlign w:val="center"/>
          </w:tcPr>
          <w:p w14:paraId="2F5C0CF8" w14:textId="77777777" w:rsidR="00A06338" w:rsidRPr="00453477" w:rsidRDefault="00090E94" w:rsidP="00BD1B77">
            <w:pPr>
              <w:tabs>
                <w:tab w:val="left" w:pos="284"/>
              </w:tabs>
              <w:spacing w:line="240" w:lineRule="auto"/>
              <w:ind w:left="1" w:hanging="3"/>
              <w:jc w:val="center"/>
              <w:rPr>
                <w:sz w:val="26"/>
                <w:szCs w:val="26"/>
              </w:rPr>
            </w:pPr>
            <w:r w:rsidRPr="00453477">
              <w:rPr>
                <w:b/>
                <w:sz w:val="26"/>
                <w:szCs w:val="26"/>
              </w:rPr>
              <w:t>Xếp loại</w:t>
            </w:r>
          </w:p>
        </w:tc>
        <w:tc>
          <w:tcPr>
            <w:tcW w:w="1280" w:type="pct"/>
            <w:vMerge w:val="restart"/>
            <w:vAlign w:val="center"/>
          </w:tcPr>
          <w:p w14:paraId="796A5A9C" w14:textId="77777777" w:rsidR="00A06338" w:rsidRPr="00453477" w:rsidRDefault="00090E94" w:rsidP="00BD1B77">
            <w:pPr>
              <w:tabs>
                <w:tab w:val="left" w:pos="284"/>
              </w:tabs>
              <w:spacing w:line="240" w:lineRule="auto"/>
              <w:ind w:left="1" w:hanging="3"/>
              <w:jc w:val="center"/>
              <w:rPr>
                <w:sz w:val="26"/>
                <w:szCs w:val="26"/>
              </w:rPr>
            </w:pPr>
            <w:r w:rsidRPr="00453477">
              <w:rPr>
                <w:b/>
                <w:sz w:val="26"/>
                <w:szCs w:val="26"/>
              </w:rPr>
              <w:t>Thang điểm hệ 10</w:t>
            </w:r>
          </w:p>
        </w:tc>
        <w:tc>
          <w:tcPr>
            <w:tcW w:w="1390" w:type="pct"/>
            <w:vMerge w:val="restart"/>
            <w:vAlign w:val="center"/>
          </w:tcPr>
          <w:p w14:paraId="00230EAF" w14:textId="77777777" w:rsidR="00A06338" w:rsidRPr="00453477" w:rsidRDefault="00090E94" w:rsidP="00BD1B77">
            <w:pPr>
              <w:tabs>
                <w:tab w:val="left" w:pos="284"/>
              </w:tabs>
              <w:spacing w:line="240" w:lineRule="auto"/>
              <w:ind w:left="1" w:hanging="3"/>
              <w:jc w:val="center"/>
              <w:rPr>
                <w:sz w:val="26"/>
                <w:szCs w:val="26"/>
              </w:rPr>
            </w:pPr>
            <w:r w:rsidRPr="00453477">
              <w:rPr>
                <w:b/>
                <w:sz w:val="26"/>
                <w:szCs w:val="26"/>
              </w:rPr>
              <w:t>Thang điểm hệ 100</w:t>
            </w:r>
          </w:p>
        </w:tc>
        <w:tc>
          <w:tcPr>
            <w:tcW w:w="1288" w:type="pct"/>
            <w:gridSpan w:val="2"/>
          </w:tcPr>
          <w:p w14:paraId="5BF6F45D" w14:textId="77777777" w:rsidR="00A06338" w:rsidRPr="00453477" w:rsidRDefault="00090E94" w:rsidP="00BD1B77">
            <w:pPr>
              <w:tabs>
                <w:tab w:val="left" w:pos="284"/>
              </w:tabs>
              <w:spacing w:line="240" w:lineRule="auto"/>
              <w:ind w:left="1" w:hanging="3"/>
              <w:jc w:val="center"/>
              <w:rPr>
                <w:sz w:val="26"/>
                <w:szCs w:val="26"/>
              </w:rPr>
            </w:pPr>
            <w:r w:rsidRPr="00453477">
              <w:rPr>
                <w:b/>
                <w:sz w:val="26"/>
                <w:szCs w:val="26"/>
              </w:rPr>
              <w:t>Thang điểm hệ 4</w:t>
            </w:r>
          </w:p>
        </w:tc>
      </w:tr>
      <w:tr w:rsidR="00A06338" w:rsidRPr="00453477" w14:paraId="4DC73604" w14:textId="77777777" w:rsidTr="0098447E">
        <w:trPr>
          <w:cantSplit/>
        </w:trPr>
        <w:tc>
          <w:tcPr>
            <w:tcW w:w="1042" w:type="pct"/>
            <w:vMerge/>
            <w:vAlign w:val="center"/>
          </w:tcPr>
          <w:p w14:paraId="01D086E7" w14:textId="77777777" w:rsidR="00A06338" w:rsidRPr="00453477" w:rsidRDefault="00A06338" w:rsidP="00BD1B77">
            <w:pPr>
              <w:widowControl w:val="0"/>
              <w:pBdr>
                <w:top w:val="nil"/>
                <w:left w:val="nil"/>
                <w:bottom w:val="nil"/>
                <w:right w:val="nil"/>
                <w:between w:val="nil"/>
              </w:pBdr>
              <w:spacing w:line="240" w:lineRule="auto"/>
              <w:ind w:left="1" w:hanging="3"/>
              <w:rPr>
                <w:sz w:val="26"/>
                <w:szCs w:val="26"/>
              </w:rPr>
            </w:pPr>
          </w:p>
        </w:tc>
        <w:tc>
          <w:tcPr>
            <w:tcW w:w="1280" w:type="pct"/>
            <w:vMerge/>
            <w:vAlign w:val="center"/>
          </w:tcPr>
          <w:p w14:paraId="37D3F248" w14:textId="77777777" w:rsidR="00A06338" w:rsidRPr="00453477" w:rsidRDefault="00A06338" w:rsidP="00BD1B77">
            <w:pPr>
              <w:widowControl w:val="0"/>
              <w:pBdr>
                <w:top w:val="nil"/>
                <w:left w:val="nil"/>
                <w:bottom w:val="nil"/>
                <w:right w:val="nil"/>
                <w:between w:val="nil"/>
              </w:pBdr>
              <w:spacing w:line="240" w:lineRule="auto"/>
              <w:ind w:left="1" w:hanging="3"/>
              <w:rPr>
                <w:sz w:val="26"/>
                <w:szCs w:val="26"/>
              </w:rPr>
            </w:pPr>
          </w:p>
        </w:tc>
        <w:tc>
          <w:tcPr>
            <w:tcW w:w="1390" w:type="pct"/>
            <w:vMerge/>
            <w:vAlign w:val="center"/>
          </w:tcPr>
          <w:p w14:paraId="59028DFF" w14:textId="77777777" w:rsidR="00A06338" w:rsidRPr="00453477" w:rsidRDefault="00A06338" w:rsidP="00BD1B77">
            <w:pPr>
              <w:widowControl w:val="0"/>
              <w:pBdr>
                <w:top w:val="nil"/>
                <w:left w:val="nil"/>
                <w:bottom w:val="nil"/>
                <w:right w:val="nil"/>
                <w:between w:val="nil"/>
              </w:pBdr>
              <w:spacing w:line="240" w:lineRule="auto"/>
              <w:ind w:left="1" w:hanging="3"/>
              <w:rPr>
                <w:sz w:val="26"/>
                <w:szCs w:val="26"/>
              </w:rPr>
            </w:pPr>
          </w:p>
        </w:tc>
        <w:tc>
          <w:tcPr>
            <w:tcW w:w="707" w:type="pct"/>
          </w:tcPr>
          <w:p w14:paraId="520E5850" w14:textId="77777777" w:rsidR="00A06338" w:rsidRPr="00453477" w:rsidRDefault="00090E94" w:rsidP="00BD1B77">
            <w:pPr>
              <w:tabs>
                <w:tab w:val="left" w:pos="284"/>
              </w:tabs>
              <w:spacing w:line="240" w:lineRule="auto"/>
              <w:ind w:left="1" w:hanging="3"/>
              <w:jc w:val="center"/>
              <w:rPr>
                <w:sz w:val="26"/>
                <w:szCs w:val="26"/>
              </w:rPr>
            </w:pPr>
            <w:r w:rsidRPr="00453477">
              <w:rPr>
                <w:b/>
                <w:sz w:val="26"/>
                <w:szCs w:val="26"/>
              </w:rPr>
              <w:t>Điểm số</w:t>
            </w:r>
          </w:p>
        </w:tc>
        <w:tc>
          <w:tcPr>
            <w:tcW w:w="581" w:type="pct"/>
          </w:tcPr>
          <w:p w14:paraId="0B5EC564" w14:textId="77777777" w:rsidR="00A06338" w:rsidRPr="00453477" w:rsidRDefault="00090E94" w:rsidP="00BD1B77">
            <w:pPr>
              <w:tabs>
                <w:tab w:val="left" w:pos="284"/>
              </w:tabs>
              <w:spacing w:line="240" w:lineRule="auto"/>
              <w:ind w:left="1" w:hanging="3"/>
              <w:jc w:val="center"/>
              <w:rPr>
                <w:sz w:val="26"/>
                <w:szCs w:val="26"/>
              </w:rPr>
            </w:pPr>
            <w:r w:rsidRPr="00453477">
              <w:rPr>
                <w:b/>
                <w:sz w:val="26"/>
                <w:szCs w:val="26"/>
              </w:rPr>
              <w:t>Điểm chữ</w:t>
            </w:r>
          </w:p>
        </w:tc>
      </w:tr>
      <w:tr w:rsidR="00A06338" w:rsidRPr="00453477" w14:paraId="4395F653" w14:textId="77777777" w:rsidTr="0098447E">
        <w:tc>
          <w:tcPr>
            <w:tcW w:w="1042" w:type="pct"/>
          </w:tcPr>
          <w:p w14:paraId="6E700321" w14:textId="77777777" w:rsidR="00A06338" w:rsidRPr="00453477" w:rsidRDefault="00090E94" w:rsidP="00BD1B77">
            <w:pPr>
              <w:tabs>
                <w:tab w:val="left" w:pos="284"/>
              </w:tabs>
              <w:spacing w:line="240" w:lineRule="auto"/>
              <w:ind w:left="1" w:hanging="3"/>
              <w:jc w:val="both"/>
              <w:rPr>
                <w:sz w:val="26"/>
                <w:szCs w:val="26"/>
              </w:rPr>
            </w:pPr>
            <w:r w:rsidRPr="00453477">
              <w:rPr>
                <w:sz w:val="26"/>
                <w:szCs w:val="26"/>
              </w:rPr>
              <w:t>Xuất sắc</w:t>
            </w:r>
          </w:p>
        </w:tc>
        <w:tc>
          <w:tcPr>
            <w:tcW w:w="1280" w:type="pct"/>
          </w:tcPr>
          <w:p w14:paraId="5A34F45C"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Từ 9,0 đến 10,0</w:t>
            </w:r>
          </w:p>
        </w:tc>
        <w:tc>
          <w:tcPr>
            <w:tcW w:w="1390" w:type="pct"/>
          </w:tcPr>
          <w:p w14:paraId="3C8F5280"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Từ 90 đến 100</w:t>
            </w:r>
          </w:p>
        </w:tc>
        <w:tc>
          <w:tcPr>
            <w:tcW w:w="707" w:type="pct"/>
          </w:tcPr>
          <w:p w14:paraId="615CD39C"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4,0</w:t>
            </w:r>
          </w:p>
        </w:tc>
        <w:tc>
          <w:tcPr>
            <w:tcW w:w="581" w:type="pct"/>
          </w:tcPr>
          <w:p w14:paraId="412F0314"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A+</w:t>
            </w:r>
          </w:p>
        </w:tc>
      </w:tr>
      <w:tr w:rsidR="00A06338" w:rsidRPr="00453477" w14:paraId="424EB7B4" w14:textId="77777777" w:rsidTr="0098447E">
        <w:tc>
          <w:tcPr>
            <w:tcW w:w="1042" w:type="pct"/>
          </w:tcPr>
          <w:p w14:paraId="6B17A2BE" w14:textId="77777777" w:rsidR="00A06338" w:rsidRPr="00453477" w:rsidRDefault="00090E94" w:rsidP="00BD1B77">
            <w:pPr>
              <w:tabs>
                <w:tab w:val="left" w:pos="284"/>
              </w:tabs>
              <w:spacing w:line="240" w:lineRule="auto"/>
              <w:ind w:left="1" w:hanging="3"/>
              <w:jc w:val="both"/>
              <w:rPr>
                <w:sz w:val="26"/>
                <w:szCs w:val="26"/>
              </w:rPr>
            </w:pPr>
            <w:r w:rsidRPr="00453477">
              <w:rPr>
                <w:sz w:val="26"/>
                <w:szCs w:val="26"/>
              </w:rPr>
              <w:t>Giỏi</w:t>
            </w:r>
          </w:p>
        </w:tc>
        <w:tc>
          <w:tcPr>
            <w:tcW w:w="1280" w:type="pct"/>
          </w:tcPr>
          <w:p w14:paraId="04CB5601"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Từ 8,0 đến cận 9,0</w:t>
            </w:r>
          </w:p>
        </w:tc>
        <w:tc>
          <w:tcPr>
            <w:tcW w:w="1390" w:type="pct"/>
          </w:tcPr>
          <w:p w14:paraId="07AF04F6"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Từ 80 đến cận 90</w:t>
            </w:r>
          </w:p>
        </w:tc>
        <w:tc>
          <w:tcPr>
            <w:tcW w:w="707" w:type="pct"/>
          </w:tcPr>
          <w:p w14:paraId="605E055E"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3,5</w:t>
            </w:r>
          </w:p>
        </w:tc>
        <w:tc>
          <w:tcPr>
            <w:tcW w:w="581" w:type="pct"/>
          </w:tcPr>
          <w:p w14:paraId="1200C33D"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A</w:t>
            </w:r>
          </w:p>
        </w:tc>
      </w:tr>
      <w:tr w:rsidR="00A06338" w:rsidRPr="00453477" w14:paraId="5EE458ED" w14:textId="77777777" w:rsidTr="0098447E">
        <w:tc>
          <w:tcPr>
            <w:tcW w:w="1042" w:type="pct"/>
          </w:tcPr>
          <w:p w14:paraId="60EA453D" w14:textId="77777777" w:rsidR="00A06338" w:rsidRPr="00453477" w:rsidRDefault="00090E94" w:rsidP="00BD1B77">
            <w:pPr>
              <w:tabs>
                <w:tab w:val="left" w:pos="284"/>
              </w:tabs>
              <w:spacing w:line="240" w:lineRule="auto"/>
              <w:ind w:left="1" w:hanging="3"/>
              <w:jc w:val="both"/>
              <w:rPr>
                <w:sz w:val="26"/>
                <w:szCs w:val="26"/>
              </w:rPr>
            </w:pPr>
            <w:r w:rsidRPr="00453477">
              <w:rPr>
                <w:sz w:val="26"/>
                <w:szCs w:val="26"/>
              </w:rPr>
              <w:t>Khá</w:t>
            </w:r>
          </w:p>
        </w:tc>
        <w:tc>
          <w:tcPr>
            <w:tcW w:w="1280" w:type="pct"/>
          </w:tcPr>
          <w:p w14:paraId="166F0EA1"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Từ 7,0 đến cận 8,0</w:t>
            </w:r>
          </w:p>
        </w:tc>
        <w:tc>
          <w:tcPr>
            <w:tcW w:w="1390" w:type="pct"/>
          </w:tcPr>
          <w:p w14:paraId="3D90E552"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Từ 70 đến cận 80</w:t>
            </w:r>
          </w:p>
        </w:tc>
        <w:tc>
          <w:tcPr>
            <w:tcW w:w="707" w:type="pct"/>
          </w:tcPr>
          <w:p w14:paraId="7ABA426B"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3,0</w:t>
            </w:r>
          </w:p>
        </w:tc>
        <w:tc>
          <w:tcPr>
            <w:tcW w:w="581" w:type="pct"/>
          </w:tcPr>
          <w:p w14:paraId="5692F596"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B+</w:t>
            </w:r>
          </w:p>
        </w:tc>
      </w:tr>
      <w:tr w:rsidR="00A06338" w:rsidRPr="00453477" w14:paraId="1DCDDC2A" w14:textId="77777777" w:rsidTr="0098447E">
        <w:tc>
          <w:tcPr>
            <w:tcW w:w="1042" w:type="pct"/>
          </w:tcPr>
          <w:p w14:paraId="79346957" w14:textId="77777777" w:rsidR="00A06338" w:rsidRPr="00453477" w:rsidRDefault="00090E94" w:rsidP="00BD1B77">
            <w:pPr>
              <w:tabs>
                <w:tab w:val="left" w:pos="284"/>
              </w:tabs>
              <w:spacing w:line="240" w:lineRule="auto"/>
              <w:ind w:left="1" w:hanging="3"/>
              <w:jc w:val="both"/>
              <w:rPr>
                <w:sz w:val="26"/>
                <w:szCs w:val="26"/>
              </w:rPr>
            </w:pPr>
            <w:r w:rsidRPr="00453477">
              <w:rPr>
                <w:sz w:val="26"/>
                <w:szCs w:val="26"/>
              </w:rPr>
              <w:t>Trung bình khá</w:t>
            </w:r>
          </w:p>
        </w:tc>
        <w:tc>
          <w:tcPr>
            <w:tcW w:w="1280" w:type="pct"/>
          </w:tcPr>
          <w:p w14:paraId="6ABA285D"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Từ 6,0 đến cận 7,0</w:t>
            </w:r>
          </w:p>
        </w:tc>
        <w:tc>
          <w:tcPr>
            <w:tcW w:w="1390" w:type="pct"/>
          </w:tcPr>
          <w:p w14:paraId="02AB5812"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Từ 60 đến cận 70</w:t>
            </w:r>
          </w:p>
        </w:tc>
        <w:tc>
          <w:tcPr>
            <w:tcW w:w="707" w:type="pct"/>
          </w:tcPr>
          <w:p w14:paraId="025E6DAE"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2,5</w:t>
            </w:r>
          </w:p>
        </w:tc>
        <w:tc>
          <w:tcPr>
            <w:tcW w:w="581" w:type="pct"/>
          </w:tcPr>
          <w:p w14:paraId="7BA25618"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B</w:t>
            </w:r>
          </w:p>
        </w:tc>
      </w:tr>
      <w:tr w:rsidR="00A06338" w:rsidRPr="00453477" w14:paraId="5D8FBADC" w14:textId="77777777" w:rsidTr="0098447E">
        <w:tc>
          <w:tcPr>
            <w:tcW w:w="1042" w:type="pct"/>
          </w:tcPr>
          <w:p w14:paraId="7D83F66B" w14:textId="77777777" w:rsidR="00A06338" w:rsidRPr="00453477" w:rsidRDefault="00090E94" w:rsidP="00BD1B77">
            <w:pPr>
              <w:tabs>
                <w:tab w:val="left" w:pos="284"/>
              </w:tabs>
              <w:spacing w:line="240" w:lineRule="auto"/>
              <w:ind w:left="1" w:hanging="3"/>
              <w:jc w:val="both"/>
              <w:rPr>
                <w:sz w:val="26"/>
                <w:szCs w:val="26"/>
              </w:rPr>
            </w:pPr>
            <w:r w:rsidRPr="00453477">
              <w:rPr>
                <w:sz w:val="26"/>
                <w:szCs w:val="26"/>
              </w:rPr>
              <w:t>Trung bình</w:t>
            </w:r>
          </w:p>
        </w:tc>
        <w:tc>
          <w:tcPr>
            <w:tcW w:w="1280" w:type="pct"/>
          </w:tcPr>
          <w:p w14:paraId="4A916BCB"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Từ 5,0 đến cận 6,0</w:t>
            </w:r>
          </w:p>
        </w:tc>
        <w:tc>
          <w:tcPr>
            <w:tcW w:w="1390" w:type="pct"/>
          </w:tcPr>
          <w:p w14:paraId="47E12D94"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Từ 50 đến cận 60</w:t>
            </w:r>
          </w:p>
        </w:tc>
        <w:tc>
          <w:tcPr>
            <w:tcW w:w="707" w:type="pct"/>
          </w:tcPr>
          <w:p w14:paraId="249E50A6"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2,0</w:t>
            </w:r>
          </w:p>
        </w:tc>
        <w:tc>
          <w:tcPr>
            <w:tcW w:w="581" w:type="pct"/>
          </w:tcPr>
          <w:p w14:paraId="6888A786"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C</w:t>
            </w:r>
          </w:p>
        </w:tc>
      </w:tr>
      <w:tr w:rsidR="00A06338" w:rsidRPr="00453477" w14:paraId="3358BB60" w14:textId="77777777" w:rsidTr="0098447E">
        <w:tc>
          <w:tcPr>
            <w:tcW w:w="1042" w:type="pct"/>
          </w:tcPr>
          <w:p w14:paraId="6E007B70" w14:textId="77777777" w:rsidR="00A06338" w:rsidRPr="00453477" w:rsidRDefault="00090E94" w:rsidP="00BD1B77">
            <w:pPr>
              <w:tabs>
                <w:tab w:val="left" w:pos="284"/>
              </w:tabs>
              <w:spacing w:line="240" w:lineRule="auto"/>
              <w:ind w:left="1" w:hanging="3"/>
              <w:jc w:val="both"/>
              <w:rPr>
                <w:sz w:val="26"/>
                <w:szCs w:val="26"/>
              </w:rPr>
            </w:pPr>
            <w:r w:rsidRPr="00453477">
              <w:rPr>
                <w:sz w:val="26"/>
                <w:szCs w:val="26"/>
              </w:rPr>
              <w:t>Yếu</w:t>
            </w:r>
          </w:p>
        </w:tc>
        <w:tc>
          <w:tcPr>
            <w:tcW w:w="1280" w:type="pct"/>
          </w:tcPr>
          <w:p w14:paraId="238C58A6"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Từ 4,0 đến cận 5,0</w:t>
            </w:r>
          </w:p>
        </w:tc>
        <w:tc>
          <w:tcPr>
            <w:tcW w:w="1390" w:type="pct"/>
          </w:tcPr>
          <w:p w14:paraId="5A318D94"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Từ 40 đến cận 50</w:t>
            </w:r>
          </w:p>
        </w:tc>
        <w:tc>
          <w:tcPr>
            <w:tcW w:w="707" w:type="pct"/>
          </w:tcPr>
          <w:p w14:paraId="3A11463A"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1,5</w:t>
            </w:r>
          </w:p>
        </w:tc>
        <w:tc>
          <w:tcPr>
            <w:tcW w:w="581" w:type="pct"/>
          </w:tcPr>
          <w:p w14:paraId="43BFE248"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D+</w:t>
            </w:r>
          </w:p>
        </w:tc>
      </w:tr>
      <w:tr w:rsidR="00A06338" w:rsidRPr="00453477" w14:paraId="661A2138" w14:textId="77777777" w:rsidTr="0098447E">
        <w:trPr>
          <w:cantSplit/>
        </w:trPr>
        <w:tc>
          <w:tcPr>
            <w:tcW w:w="1042" w:type="pct"/>
            <w:vMerge w:val="restart"/>
            <w:vAlign w:val="center"/>
          </w:tcPr>
          <w:p w14:paraId="6E1915D5" w14:textId="77777777" w:rsidR="00A06338" w:rsidRPr="00453477" w:rsidRDefault="00090E94" w:rsidP="00BD1B77">
            <w:pPr>
              <w:tabs>
                <w:tab w:val="left" w:pos="284"/>
              </w:tabs>
              <w:spacing w:line="240" w:lineRule="auto"/>
              <w:ind w:left="1" w:hanging="3"/>
              <w:jc w:val="both"/>
              <w:rPr>
                <w:sz w:val="26"/>
                <w:szCs w:val="26"/>
              </w:rPr>
            </w:pPr>
            <w:r w:rsidRPr="00453477">
              <w:rPr>
                <w:sz w:val="26"/>
                <w:szCs w:val="26"/>
              </w:rPr>
              <w:t>Kém</w:t>
            </w:r>
          </w:p>
        </w:tc>
        <w:tc>
          <w:tcPr>
            <w:tcW w:w="1280" w:type="pct"/>
          </w:tcPr>
          <w:p w14:paraId="536782EA"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Từ 3,0 đến cận 4,0</w:t>
            </w:r>
          </w:p>
        </w:tc>
        <w:tc>
          <w:tcPr>
            <w:tcW w:w="1390" w:type="pct"/>
          </w:tcPr>
          <w:p w14:paraId="451632A2"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Từ 30 đến cận 40</w:t>
            </w:r>
          </w:p>
        </w:tc>
        <w:tc>
          <w:tcPr>
            <w:tcW w:w="707" w:type="pct"/>
          </w:tcPr>
          <w:p w14:paraId="7FA152B4"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1,0</w:t>
            </w:r>
          </w:p>
        </w:tc>
        <w:tc>
          <w:tcPr>
            <w:tcW w:w="581" w:type="pct"/>
          </w:tcPr>
          <w:p w14:paraId="6AEECC22"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D</w:t>
            </w:r>
          </w:p>
        </w:tc>
      </w:tr>
      <w:tr w:rsidR="00A06338" w:rsidRPr="00453477" w14:paraId="2258252C" w14:textId="77777777" w:rsidTr="0098447E">
        <w:trPr>
          <w:cantSplit/>
        </w:trPr>
        <w:tc>
          <w:tcPr>
            <w:tcW w:w="1042" w:type="pct"/>
            <w:vMerge/>
            <w:vAlign w:val="center"/>
          </w:tcPr>
          <w:p w14:paraId="13795EB4" w14:textId="77777777" w:rsidR="00A06338" w:rsidRPr="00453477" w:rsidRDefault="00A06338" w:rsidP="00BD1B77">
            <w:pPr>
              <w:widowControl w:val="0"/>
              <w:pBdr>
                <w:top w:val="nil"/>
                <w:left w:val="nil"/>
                <w:bottom w:val="nil"/>
                <w:right w:val="nil"/>
                <w:between w:val="nil"/>
              </w:pBdr>
              <w:spacing w:line="240" w:lineRule="auto"/>
              <w:ind w:left="1" w:hanging="3"/>
              <w:rPr>
                <w:sz w:val="26"/>
                <w:szCs w:val="26"/>
              </w:rPr>
            </w:pPr>
          </w:p>
        </w:tc>
        <w:tc>
          <w:tcPr>
            <w:tcW w:w="1280" w:type="pct"/>
          </w:tcPr>
          <w:p w14:paraId="3232CE72"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&lt; 3,0</w:t>
            </w:r>
          </w:p>
        </w:tc>
        <w:tc>
          <w:tcPr>
            <w:tcW w:w="1390" w:type="pct"/>
          </w:tcPr>
          <w:p w14:paraId="6226C7F3"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Dưới 30</w:t>
            </w:r>
          </w:p>
        </w:tc>
        <w:tc>
          <w:tcPr>
            <w:tcW w:w="707" w:type="pct"/>
          </w:tcPr>
          <w:p w14:paraId="04D19BA2"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0,0</w:t>
            </w:r>
          </w:p>
        </w:tc>
        <w:tc>
          <w:tcPr>
            <w:tcW w:w="581" w:type="pct"/>
          </w:tcPr>
          <w:p w14:paraId="784C4DF8" w14:textId="77777777" w:rsidR="00A06338" w:rsidRPr="00453477" w:rsidRDefault="00090E94" w:rsidP="00BD1B77">
            <w:pPr>
              <w:tabs>
                <w:tab w:val="left" w:pos="284"/>
              </w:tabs>
              <w:spacing w:line="240" w:lineRule="auto"/>
              <w:ind w:left="1" w:hanging="3"/>
              <w:jc w:val="center"/>
              <w:rPr>
                <w:sz w:val="26"/>
                <w:szCs w:val="26"/>
              </w:rPr>
            </w:pPr>
            <w:r w:rsidRPr="00453477">
              <w:rPr>
                <w:sz w:val="26"/>
                <w:szCs w:val="26"/>
              </w:rPr>
              <w:t>F</w:t>
            </w:r>
          </w:p>
        </w:tc>
      </w:tr>
    </w:tbl>
    <w:p w14:paraId="2A96C90D" w14:textId="77777777" w:rsidR="00A06338" w:rsidRPr="00453477" w:rsidRDefault="00090E94" w:rsidP="0098447E">
      <w:pPr>
        <w:tabs>
          <w:tab w:val="left" w:pos="284"/>
        </w:tabs>
        <w:spacing w:line="240" w:lineRule="auto"/>
        <w:ind w:leftChars="0" w:left="1" w:firstLineChars="272" w:firstLine="707"/>
        <w:jc w:val="both"/>
        <w:rPr>
          <w:sz w:val="26"/>
          <w:szCs w:val="26"/>
        </w:rPr>
      </w:pPr>
      <w:r w:rsidRPr="00453477">
        <w:rPr>
          <w:sz w:val="26"/>
          <w:szCs w:val="26"/>
        </w:rPr>
        <w:tab/>
        <w:t>- Học phần có điểm từ 5,0 trở lên được xem là học phần đạt, số tín chỉ của học phần này được tính là số tín chỉ tích lũy.</w:t>
      </w:r>
    </w:p>
    <w:p w14:paraId="75ABB6CF" w14:textId="52E23AD4" w:rsidR="00A06338" w:rsidRPr="00453477" w:rsidRDefault="008909C4" w:rsidP="00BD1B77">
      <w:pPr>
        <w:pBdr>
          <w:top w:val="nil"/>
          <w:left w:val="nil"/>
          <w:bottom w:val="nil"/>
          <w:right w:val="nil"/>
          <w:between w:val="nil"/>
        </w:pBdr>
        <w:tabs>
          <w:tab w:val="left" w:pos="284"/>
        </w:tabs>
        <w:spacing w:line="240" w:lineRule="auto"/>
        <w:ind w:leftChars="0" w:left="1" w:firstLineChars="0" w:firstLine="0"/>
        <w:jc w:val="both"/>
        <w:rPr>
          <w:color w:val="000000"/>
          <w:sz w:val="26"/>
          <w:szCs w:val="26"/>
        </w:rPr>
      </w:pPr>
      <w:r w:rsidRPr="00453477">
        <w:rPr>
          <w:b/>
          <w:color w:val="000000"/>
          <w:sz w:val="26"/>
          <w:szCs w:val="26"/>
        </w:rPr>
        <w:t>7.</w:t>
      </w:r>
      <w:r w:rsidR="0098447E">
        <w:rPr>
          <w:b/>
          <w:color w:val="000000"/>
          <w:sz w:val="26"/>
          <w:szCs w:val="26"/>
        </w:rPr>
        <w:t xml:space="preserve"> </w:t>
      </w:r>
      <w:r w:rsidR="00090E94" w:rsidRPr="00453477">
        <w:rPr>
          <w:b/>
          <w:color w:val="000000"/>
          <w:sz w:val="26"/>
          <w:szCs w:val="26"/>
        </w:rPr>
        <w:t>Kế hoạch giảng dạy chi tiết</w:t>
      </w:r>
    </w:p>
    <w:p w14:paraId="57912127" w14:textId="364CAA6B" w:rsidR="00D2507E" w:rsidRPr="00453477" w:rsidRDefault="00090E94" w:rsidP="003B4D7F">
      <w:pPr>
        <w:pBdr>
          <w:top w:val="nil"/>
          <w:left w:val="nil"/>
          <w:bottom w:val="nil"/>
          <w:right w:val="nil"/>
          <w:between w:val="nil"/>
        </w:pBdr>
        <w:tabs>
          <w:tab w:val="left" w:pos="284"/>
        </w:tabs>
        <w:spacing w:line="240" w:lineRule="auto"/>
        <w:ind w:left="1" w:hanging="3"/>
        <w:jc w:val="both"/>
        <w:rPr>
          <w:i/>
          <w:color w:val="000000"/>
          <w:sz w:val="26"/>
          <w:szCs w:val="26"/>
        </w:rPr>
      </w:pPr>
      <w:r w:rsidRPr="00453477">
        <w:rPr>
          <w:b/>
          <w:color w:val="000000"/>
          <w:sz w:val="26"/>
          <w:szCs w:val="26"/>
        </w:rPr>
        <w:tab/>
      </w:r>
      <w:r w:rsidRPr="00453477">
        <w:rPr>
          <w:i/>
          <w:color w:val="000000"/>
          <w:sz w:val="26"/>
          <w:szCs w:val="26"/>
        </w:rPr>
        <w:t xml:space="preserve">(Các nội dung giảng dạy theo buổi học, thể hiện sự tương quan với các CĐR của </w:t>
      </w:r>
      <w:r w:rsidR="00FE7FD2" w:rsidRPr="00453477">
        <w:rPr>
          <w:i/>
          <w:color w:val="000000"/>
          <w:sz w:val="26"/>
          <w:szCs w:val="26"/>
        </w:rPr>
        <w:t xml:space="preserve">học phần </w:t>
      </w:r>
      <w:r w:rsidRPr="00453477">
        <w:rPr>
          <w:i/>
          <w:color w:val="000000"/>
          <w:sz w:val="26"/>
          <w:szCs w:val="26"/>
        </w:rPr>
        <w:t xml:space="preserve">, các hoạt động dạy và học (ở lớp, ở nhà) và các bài đánh giá của </w:t>
      </w:r>
      <w:r w:rsidR="00FE7FD2" w:rsidRPr="00453477">
        <w:rPr>
          <w:i/>
          <w:color w:val="000000"/>
          <w:sz w:val="26"/>
          <w:szCs w:val="26"/>
        </w:rPr>
        <w:t xml:space="preserve">học phần </w:t>
      </w:r>
      <w:r w:rsidRPr="00453477">
        <w:rPr>
          <w:i/>
          <w:color w:val="000000"/>
          <w:sz w:val="26"/>
          <w:szCs w:val="26"/>
        </w:rPr>
        <w:t>)</w:t>
      </w:r>
    </w:p>
    <w:tbl>
      <w:tblPr>
        <w:tblStyle w:val="TableGrid"/>
        <w:tblW w:w="5000" w:type="pct"/>
        <w:tblLook w:val="04A0" w:firstRow="1" w:lastRow="0" w:firstColumn="1" w:lastColumn="0" w:noHBand="0" w:noVBand="1"/>
      </w:tblPr>
      <w:tblGrid>
        <w:gridCol w:w="1312"/>
        <w:gridCol w:w="3216"/>
        <w:gridCol w:w="1078"/>
        <w:gridCol w:w="2721"/>
        <w:gridCol w:w="1017"/>
      </w:tblGrid>
      <w:tr w:rsidR="00E968BD" w:rsidRPr="00453477" w14:paraId="7A43AB51" w14:textId="77777777" w:rsidTr="0098447E">
        <w:tc>
          <w:tcPr>
            <w:tcW w:w="702" w:type="pct"/>
            <w:vAlign w:val="center"/>
          </w:tcPr>
          <w:p w14:paraId="75B1BC0B"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sz w:val="26"/>
                <w:szCs w:val="26"/>
              </w:rPr>
              <w:t>Tuần / Buổi học (1)</w:t>
            </w:r>
          </w:p>
        </w:tc>
        <w:tc>
          <w:tcPr>
            <w:tcW w:w="1721" w:type="pct"/>
            <w:vAlign w:val="center"/>
          </w:tcPr>
          <w:p w14:paraId="3E87DAE5" w14:textId="77777777" w:rsidR="00E968BD" w:rsidRPr="00453477" w:rsidRDefault="00E968BD" w:rsidP="00E968BD">
            <w:pPr>
              <w:ind w:left="1" w:hanging="3"/>
              <w:jc w:val="center"/>
              <w:rPr>
                <w:b/>
                <w:bCs/>
                <w:sz w:val="26"/>
                <w:szCs w:val="26"/>
              </w:rPr>
            </w:pPr>
            <w:r w:rsidRPr="00453477">
              <w:rPr>
                <w:b/>
                <w:bCs/>
                <w:sz w:val="26"/>
                <w:szCs w:val="26"/>
              </w:rPr>
              <w:t>Nội dung (2)</w:t>
            </w:r>
          </w:p>
        </w:tc>
        <w:tc>
          <w:tcPr>
            <w:tcW w:w="577" w:type="pct"/>
            <w:vAlign w:val="center"/>
          </w:tcPr>
          <w:p w14:paraId="7CE5686B" w14:textId="4C5674C9" w:rsidR="00E968BD" w:rsidRPr="00453477" w:rsidRDefault="00E968BD" w:rsidP="00E968BD">
            <w:pPr>
              <w:ind w:left="1" w:hanging="3"/>
              <w:jc w:val="center"/>
              <w:rPr>
                <w:b/>
                <w:bCs/>
                <w:sz w:val="26"/>
                <w:szCs w:val="26"/>
              </w:rPr>
            </w:pPr>
            <w:r w:rsidRPr="00453477">
              <w:rPr>
                <w:b/>
                <w:bCs/>
                <w:sz w:val="26"/>
                <w:szCs w:val="26"/>
              </w:rPr>
              <w:t xml:space="preserve">CĐR </w:t>
            </w:r>
            <w:r w:rsidR="00FE7FD2" w:rsidRPr="00453477">
              <w:rPr>
                <w:b/>
                <w:bCs/>
                <w:sz w:val="26"/>
                <w:szCs w:val="26"/>
              </w:rPr>
              <w:t xml:space="preserve">học phần </w:t>
            </w:r>
            <w:r w:rsidRPr="00453477">
              <w:rPr>
                <w:b/>
                <w:bCs/>
                <w:sz w:val="26"/>
                <w:szCs w:val="26"/>
              </w:rPr>
              <w:t xml:space="preserve"> (3)</w:t>
            </w:r>
          </w:p>
        </w:tc>
        <w:tc>
          <w:tcPr>
            <w:tcW w:w="1456" w:type="pct"/>
            <w:vAlign w:val="center"/>
          </w:tcPr>
          <w:p w14:paraId="07E3B9ED" w14:textId="77777777" w:rsidR="00E968BD" w:rsidRPr="00453477" w:rsidRDefault="00E968BD" w:rsidP="00E968BD">
            <w:pPr>
              <w:ind w:left="1" w:hanging="3"/>
              <w:jc w:val="center"/>
              <w:rPr>
                <w:b/>
                <w:bCs/>
                <w:sz w:val="26"/>
                <w:szCs w:val="26"/>
              </w:rPr>
            </w:pPr>
            <w:r w:rsidRPr="00453477">
              <w:rPr>
                <w:b/>
                <w:bCs/>
                <w:sz w:val="26"/>
                <w:szCs w:val="26"/>
              </w:rPr>
              <w:t>Hoạt động dạy và học (4)</w:t>
            </w:r>
          </w:p>
        </w:tc>
        <w:tc>
          <w:tcPr>
            <w:tcW w:w="544" w:type="pct"/>
            <w:vAlign w:val="center"/>
          </w:tcPr>
          <w:p w14:paraId="46605FB0" w14:textId="77777777" w:rsidR="00E968BD" w:rsidRPr="00453477" w:rsidRDefault="00E968BD" w:rsidP="00E968BD">
            <w:pPr>
              <w:ind w:left="1" w:hanging="3"/>
              <w:jc w:val="center"/>
              <w:rPr>
                <w:b/>
                <w:bCs/>
                <w:sz w:val="26"/>
                <w:szCs w:val="26"/>
              </w:rPr>
            </w:pPr>
            <w:r w:rsidRPr="00453477">
              <w:rPr>
                <w:b/>
                <w:bCs/>
                <w:sz w:val="26"/>
                <w:szCs w:val="26"/>
              </w:rPr>
              <w:t>Bài đánh giá (5)</w:t>
            </w:r>
          </w:p>
        </w:tc>
      </w:tr>
      <w:tr w:rsidR="00E968BD" w:rsidRPr="00453477" w14:paraId="247E44F5" w14:textId="77777777" w:rsidTr="0098447E">
        <w:tc>
          <w:tcPr>
            <w:tcW w:w="702" w:type="pct"/>
            <w:vAlign w:val="center"/>
          </w:tcPr>
          <w:p w14:paraId="11102E1A" w14:textId="77777777" w:rsidR="00E968BD" w:rsidRPr="00453477" w:rsidRDefault="00E968BD" w:rsidP="00E968BD">
            <w:pPr>
              <w:ind w:left="1" w:hanging="3"/>
              <w:rPr>
                <w:sz w:val="26"/>
                <w:szCs w:val="26"/>
              </w:rPr>
            </w:pPr>
            <w:r w:rsidRPr="00453477">
              <w:rPr>
                <w:rStyle w:val="Strong"/>
                <w:sz w:val="26"/>
                <w:szCs w:val="26"/>
              </w:rPr>
              <w:t>1 / 4,5 tiết</w:t>
            </w:r>
          </w:p>
        </w:tc>
        <w:tc>
          <w:tcPr>
            <w:tcW w:w="1721" w:type="pct"/>
            <w:vAlign w:val="center"/>
          </w:tcPr>
          <w:p w14:paraId="34C54FAC" w14:textId="77777777" w:rsidR="00E968BD" w:rsidRPr="00453477" w:rsidRDefault="00E968BD" w:rsidP="00E968BD">
            <w:pPr>
              <w:ind w:left="1" w:hanging="3"/>
              <w:rPr>
                <w:sz w:val="26"/>
                <w:szCs w:val="26"/>
              </w:rPr>
            </w:pPr>
            <w:r w:rsidRPr="00453477">
              <w:rPr>
                <w:rStyle w:val="Strong"/>
                <w:sz w:val="26"/>
                <w:szCs w:val="26"/>
              </w:rPr>
              <w:t>Chương 1. KHÁI QUÁT CHUNG VỀ DỊCH VỤ CÔNG</w:t>
            </w:r>
            <w:r w:rsidRPr="00453477">
              <w:rPr>
                <w:sz w:val="26"/>
                <w:szCs w:val="26"/>
              </w:rPr>
              <w:t xml:space="preserve"> </w:t>
            </w:r>
          </w:p>
          <w:p w14:paraId="108E441E" w14:textId="77777777" w:rsidR="00E968BD" w:rsidRPr="00453477" w:rsidRDefault="00E968BD" w:rsidP="00E968BD">
            <w:pPr>
              <w:ind w:left="1" w:hanging="3"/>
              <w:rPr>
                <w:sz w:val="26"/>
                <w:szCs w:val="26"/>
              </w:rPr>
            </w:pPr>
            <w:r w:rsidRPr="00453477">
              <w:rPr>
                <w:sz w:val="26"/>
                <w:szCs w:val="26"/>
              </w:rPr>
              <w:t xml:space="preserve">1.1. Một số quan niệm về dịch vụ công </w:t>
            </w:r>
          </w:p>
          <w:p w14:paraId="3CD7E314" w14:textId="77777777" w:rsidR="00E968BD" w:rsidRPr="00453477" w:rsidRDefault="00E968BD" w:rsidP="00E968BD">
            <w:pPr>
              <w:ind w:left="1" w:hanging="3"/>
              <w:rPr>
                <w:sz w:val="26"/>
                <w:szCs w:val="26"/>
              </w:rPr>
            </w:pPr>
            <w:r w:rsidRPr="00453477">
              <w:rPr>
                <w:sz w:val="26"/>
                <w:szCs w:val="26"/>
              </w:rPr>
              <w:t xml:space="preserve">1.2. Đặc điểm của dịch vụ công </w:t>
            </w:r>
          </w:p>
          <w:p w14:paraId="412F483D" w14:textId="77777777" w:rsidR="00E968BD" w:rsidRPr="00453477" w:rsidRDefault="00E968BD" w:rsidP="00E968BD">
            <w:pPr>
              <w:ind w:left="1" w:hanging="3"/>
              <w:rPr>
                <w:sz w:val="26"/>
                <w:szCs w:val="26"/>
              </w:rPr>
            </w:pPr>
            <w:r w:rsidRPr="00453477">
              <w:rPr>
                <w:sz w:val="26"/>
                <w:szCs w:val="26"/>
              </w:rPr>
              <w:lastRenderedPageBreak/>
              <w:t>1.3. Phân loại dịch vụ công</w:t>
            </w:r>
          </w:p>
        </w:tc>
        <w:tc>
          <w:tcPr>
            <w:tcW w:w="577" w:type="pct"/>
            <w:vAlign w:val="center"/>
          </w:tcPr>
          <w:p w14:paraId="4DF31B0F" w14:textId="236482D5" w:rsidR="00E968BD" w:rsidRPr="00453477" w:rsidRDefault="002033B4" w:rsidP="00E74350">
            <w:pPr>
              <w:ind w:left="1" w:hanging="3"/>
              <w:jc w:val="center"/>
              <w:rPr>
                <w:sz w:val="26"/>
                <w:szCs w:val="26"/>
              </w:rPr>
            </w:pPr>
            <w:r w:rsidRPr="00453477">
              <w:rPr>
                <w:sz w:val="26"/>
                <w:szCs w:val="26"/>
              </w:rPr>
              <w:lastRenderedPageBreak/>
              <w:t>CLO1</w:t>
            </w:r>
          </w:p>
        </w:tc>
        <w:tc>
          <w:tcPr>
            <w:tcW w:w="1456" w:type="pct"/>
            <w:vAlign w:val="center"/>
          </w:tcPr>
          <w:p w14:paraId="0261F28F" w14:textId="2A5B52E1" w:rsidR="00E968BD" w:rsidRPr="00453477" w:rsidRDefault="00E968BD" w:rsidP="00E74350">
            <w:pPr>
              <w:ind w:left="1" w:hanging="3"/>
              <w:jc w:val="both"/>
              <w:rPr>
                <w:sz w:val="26"/>
                <w:szCs w:val="26"/>
              </w:rPr>
            </w:pPr>
            <w:r w:rsidRPr="00453477">
              <w:rPr>
                <w:rStyle w:val="Strong"/>
                <w:sz w:val="26"/>
                <w:szCs w:val="26"/>
              </w:rPr>
              <w:t>Hoạt động dạy:</w:t>
            </w:r>
            <w:r w:rsidRPr="00453477">
              <w:rPr>
                <w:sz w:val="26"/>
                <w:szCs w:val="26"/>
              </w:rPr>
              <w:t xml:space="preserve"> Giới thiệu </w:t>
            </w:r>
            <w:r w:rsidR="00FE7FD2" w:rsidRPr="00453477">
              <w:rPr>
                <w:sz w:val="26"/>
                <w:szCs w:val="26"/>
              </w:rPr>
              <w:t xml:space="preserve">học phần </w:t>
            </w:r>
            <w:r w:rsidRPr="00453477">
              <w:rPr>
                <w:sz w:val="26"/>
                <w:szCs w:val="26"/>
              </w:rPr>
              <w:t>, nội quy, phân chia nhóm; trình chiếu, thuyết giảng, đặt câu hỏi thảo luận.</w:t>
            </w:r>
          </w:p>
          <w:p w14:paraId="02A2FED7" w14:textId="77777777" w:rsidR="00E968BD" w:rsidRPr="00453477" w:rsidRDefault="00E968BD" w:rsidP="00E74350">
            <w:pPr>
              <w:ind w:left="1" w:hanging="3"/>
              <w:jc w:val="both"/>
              <w:rPr>
                <w:sz w:val="26"/>
                <w:szCs w:val="26"/>
              </w:rPr>
            </w:pPr>
            <w:r w:rsidRPr="00453477">
              <w:rPr>
                <w:rStyle w:val="Strong"/>
                <w:sz w:val="26"/>
                <w:szCs w:val="26"/>
              </w:rPr>
              <w:lastRenderedPageBreak/>
              <w:t>Hoạt động học ở lớp:</w:t>
            </w:r>
            <w:r w:rsidRPr="00453477">
              <w:rPr>
                <w:sz w:val="26"/>
                <w:szCs w:val="26"/>
              </w:rPr>
              <w:t xml:space="preserve"> Nghiên cứu nội dung Chương 1.</w:t>
            </w:r>
          </w:p>
          <w:p w14:paraId="42173C00" w14:textId="77777777" w:rsidR="00E968BD" w:rsidRPr="00453477" w:rsidRDefault="00E968BD" w:rsidP="00E74350">
            <w:pPr>
              <w:ind w:left="1" w:hanging="3"/>
              <w:jc w:val="both"/>
              <w:rPr>
                <w:sz w:val="26"/>
                <w:szCs w:val="26"/>
              </w:rPr>
            </w:pPr>
            <w:r w:rsidRPr="00453477">
              <w:rPr>
                <w:rStyle w:val="Strong"/>
                <w:sz w:val="26"/>
                <w:szCs w:val="26"/>
              </w:rPr>
              <w:t>Hoạt động ngoài lớp:</w:t>
            </w:r>
            <w:r w:rsidRPr="00453477">
              <w:rPr>
                <w:sz w:val="26"/>
                <w:szCs w:val="26"/>
              </w:rPr>
              <w:t xml:space="preserve"> Chọn đề tài thuyết trình, đọc trước tài liệu.</w:t>
            </w:r>
          </w:p>
        </w:tc>
        <w:tc>
          <w:tcPr>
            <w:tcW w:w="544" w:type="pct"/>
            <w:vAlign w:val="center"/>
          </w:tcPr>
          <w:p w14:paraId="106597D3" w14:textId="77777777" w:rsidR="00E968BD" w:rsidRPr="00453477" w:rsidRDefault="00E968BD" w:rsidP="00E74350">
            <w:pPr>
              <w:ind w:left="1" w:hanging="3"/>
              <w:jc w:val="center"/>
              <w:rPr>
                <w:sz w:val="26"/>
                <w:szCs w:val="26"/>
              </w:rPr>
            </w:pPr>
            <w:r w:rsidRPr="00453477">
              <w:rPr>
                <w:sz w:val="26"/>
                <w:szCs w:val="26"/>
              </w:rPr>
              <w:lastRenderedPageBreak/>
              <w:t>A1.1, A1.2, A1.3</w:t>
            </w:r>
          </w:p>
        </w:tc>
      </w:tr>
      <w:tr w:rsidR="00E968BD" w:rsidRPr="00453477" w14:paraId="6C2A738A" w14:textId="77777777" w:rsidTr="0098447E">
        <w:tc>
          <w:tcPr>
            <w:tcW w:w="702" w:type="pct"/>
            <w:vAlign w:val="center"/>
          </w:tcPr>
          <w:p w14:paraId="1B283389" w14:textId="77777777" w:rsidR="00E968BD" w:rsidRPr="00453477" w:rsidRDefault="00E968BD" w:rsidP="00E968BD">
            <w:pPr>
              <w:ind w:left="1" w:hanging="3"/>
              <w:rPr>
                <w:sz w:val="26"/>
                <w:szCs w:val="26"/>
              </w:rPr>
            </w:pPr>
            <w:r w:rsidRPr="00453477">
              <w:rPr>
                <w:rStyle w:val="Strong"/>
                <w:sz w:val="26"/>
                <w:szCs w:val="26"/>
              </w:rPr>
              <w:t>2 / 4,5 tiết</w:t>
            </w:r>
          </w:p>
        </w:tc>
        <w:tc>
          <w:tcPr>
            <w:tcW w:w="1721" w:type="pct"/>
            <w:vAlign w:val="center"/>
          </w:tcPr>
          <w:p w14:paraId="704DE203" w14:textId="77777777" w:rsidR="00E968BD" w:rsidRPr="00453477" w:rsidRDefault="00E968BD" w:rsidP="00E968BD">
            <w:pPr>
              <w:ind w:left="1" w:hanging="3"/>
              <w:rPr>
                <w:sz w:val="26"/>
                <w:szCs w:val="26"/>
              </w:rPr>
            </w:pPr>
            <w:r w:rsidRPr="00453477">
              <w:rPr>
                <w:sz w:val="26"/>
                <w:szCs w:val="26"/>
              </w:rPr>
              <w:t xml:space="preserve">1.4. Vai trò của dịch vụ công: đối với Nhà nước, xã hội, người dân </w:t>
            </w:r>
          </w:p>
          <w:p w14:paraId="76E485B9" w14:textId="77777777" w:rsidR="00E968BD" w:rsidRPr="00453477" w:rsidRDefault="00E968BD" w:rsidP="00E968BD">
            <w:pPr>
              <w:ind w:left="1" w:hanging="3"/>
              <w:rPr>
                <w:sz w:val="26"/>
                <w:szCs w:val="26"/>
              </w:rPr>
            </w:pPr>
            <w:r w:rsidRPr="00453477">
              <w:rPr>
                <w:sz w:val="26"/>
                <w:szCs w:val="26"/>
              </w:rPr>
              <w:t xml:space="preserve">1.5. Một số mô hình cung ứng dịch vụ công </w:t>
            </w:r>
          </w:p>
          <w:p w14:paraId="37EAF521" w14:textId="77777777" w:rsidR="00E968BD" w:rsidRPr="00453477" w:rsidRDefault="00E968BD" w:rsidP="00E968BD">
            <w:pPr>
              <w:ind w:left="1" w:hanging="3"/>
              <w:rPr>
                <w:sz w:val="26"/>
                <w:szCs w:val="26"/>
              </w:rPr>
            </w:pPr>
            <w:r w:rsidRPr="00453477">
              <w:rPr>
                <w:sz w:val="26"/>
                <w:szCs w:val="26"/>
              </w:rPr>
              <w:t>1.6. Kinh nghiệm quốc tế (Mỹ, Singapore, Trung Quốc) và bài học cho Việt Nam</w:t>
            </w:r>
          </w:p>
        </w:tc>
        <w:tc>
          <w:tcPr>
            <w:tcW w:w="577" w:type="pct"/>
            <w:vAlign w:val="center"/>
          </w:tcPr>
          <w:p w14:paraId="4BCAD49F" w14:textId="1DB71165" w:rsidR="00E968BD" w:rsidRPr="00453477" w:rsidRDefault="002033B4" w:rsidP="00E74350">
            <w:pPr>
              <w:ind w:left="1" w:hanging="3"/>
              <w:jc w:val="center"/>
              <w:rPr>
                <w:sz w:val="26"/>
                <w:szCs w:val="26"/>
              </w:rPr>
            </w:pPr>
            <w:r w:rsidRPr="00453477">
              <w:rPr>
                <w:sz w:val="26"/>
                <w:szCs w:val="26"/>
              </w:rPr>
              <w:t>CLO1, CLO2</w:t>
            </w:r>
          </w:p>
        </w:tc>
        <w:tc>
          <w:tcPr>
            <w:tcW w:w="1456" w:type="pct"/>
            <w:vAlign w:val="center"/>
          </w:tcPr>
          <w:p w14:paraId="3F4BA53D" w14:textId="77777777" w:rsidR="00E968BD" w:rsidRPr="00453477" w:rsidRDefault="00E968BD" w:rsidP="00E74350">
            <w:pPr>
              <w:ind w:left="1" w:hanging="3"/>
              <w:jc w:val="both"/>
              <w:rPr>
                <w:sz w:val="26"/>
                <w:szCs w:val="26"/>
              </w:rPr>
            </w:pPr>
            <w:r w:rsidRPr="00453477">
              <w:rPr>
                <w:rStyle w:val="Strong"/>
                <w:sz w:val="26"/>
                <w:szCs w:val="26"/>
              </w:rPr>
              <w:t>Hoạt động dạy:</w:t>
            </w:r>
            <w:r w:rsidRPr="00453477">
              <w:rPr>
                <w:sz w:val="26"/>
                <w:szCs w:val="26"/>
              </w:rPr>
              <w:t xml:space="preserve"> Thuyết giảng, nêu vấn đề, bài tập tình huống.</w:t>
            </w:r>
          </w:p>
          <w:p w14:paraId="540EE7F4" w14:textId="77777777" w:rsidR="00E968BD" w:rsidRPr="00453477" w:rsidRDefault="00E968BD" w:rsidP="00E74350">
            <w:pPr>
              <w:ind w:left="1" w:hanging="3"/>
              <w:jc w:val="both"/>
              <w:rPr>
                <w:sz w:val="26"/>
                <w:szCs w:val="26"/>
              </w:rPr>
            </w:pPr>
            <w:r w:rsidRPr="00453477">
              <w:rPr>
                <w:rStyle w:val="Strong"/>
                <w:sz w:val="26"/>
                <w:szCs w:val="26"/>
              </w:rPr>
              <w:t>Hoạt động học ở lớp:</w:t>
            </w:r>
            <w:r w:rsidRPr="00453477">
              <w:rPr>
                <w:sz w:val="26"/>
                <w:szCs w:val="26"/>
              </w:rPr>
              <w:t xml:space="preserve"> Thảo luận nhóm, trao đổi thực tiễn.</w:t>
            </w:r>
          </w:p>
          <w:p w14:paraId="5AE570D4" w14:textId="77777777" w:rsidR="00E968BD" w:rsidRPr="00453477" w:rsidRDefault="00E968BD" w:rsidP="00E74350">
            <w:pPr>
              <w:ind w:left="1" w:hanging="3"/>
              <w:jc w:val="both"/>
              <w:rPr>
                <w:sz w:val="26"/>
                <w:szCs w:val="26"/>
              </w:rPr>
            </w:pPr>
            <w:r w:rsidRPr="00453477">
              <w:rPr>
                <w:rStyle w:val="Strong"/>
                <w:sz w:val="26"/>
                <w:szCs w:val="26"/>
              </w:rPr>
              <w:t>Hoạt động ngoài lớp:</w:t>
            </w:r>
            <w:r w:rsidRPr="00453477">
              <w:rPr>
                <w:sz w:val="26"/>
                <w:szCs w:val="26"/>
              </w:rPr>
              <w:t xml:space="preserve"> Trả lời câu hỏi, chuẩn bị bài tiếp theo.</w:t>
            </w:r>
          </w:p>
        </w:tc>
        <w:tc>
          <w:tcPr>
            <w:tcW w:w="544" w:type="pct"/>
            <w:vAlign w:val="center"/>
          </w:tcPr>
          <w:p w14:paraId="2F265227" w14:textId="4A3951F6" w:rsidR="00E968BD" w:rsidRPr="00453477" w:rsidRDefault="00BD09D8" w:rsidP="00E74350">
            <w:pPr>
              <w:tabs>
                <w:tab w:val="left" w:pos="284"/>
              </w:tabs>
              <w:spacing w:line="240" w:lineRule="auto"/>
              <w:ind w:leftChars="0" w:left="0" w:firstLineChars="0" w:firstLine="0"/>
              <w:jc w:val="center"/>
              <w:rPr>
                <w:i/>
                <w:color w:val="000000"/>
                <w:sz w:val="26"/>
                <w:szCs w:val="26"/>
              </w:rPr>
            </w:pPr>
            <w:r w:rsidRPr="00453477">
              <w:rPr>
                <w:sz w:val="26"/>
                <w:szCs w:val="26"/>
              </w:rPr>
              <w:t>A1.2, A1.3</w:t>
            </w:r>
          </w:p>
        </w:tc>
      </w:tr>
      <w:tr w:rsidR="00E968BD" w:rsidRPr="00453477" w14:paraId="56ADF101" w14:textId="77777777" w:rsidTr="0098447E">
        <w:tc>
          <w:tcPr>
            <w:tcW w:w="702" w:type="pct"/>
            <w:vAlign w:val="center"/>
          </w:tcPr>
          <w:p w14:paraId="339F5903" w14:textId="77777777" w:rsidR="00E968BD" w:rsidRPr="00453477" w:rsidRDefault="00E968BD" w:rsidP="00E968BD">
            <w:pPr>
              <w:ind w:left="1" w:hanging="3"/>
              <w:rPr>
                <w:sz w:val="26"/>
                <w:szCs w:val="26"/>
              </w:rPr>
            </w:pPr>
            <w:r w:rsidRPr="00453477">
              <w:rPr>
                <w:rStyle w:val="Strong"/>
                <w:sz w:val="26"/>
                <w:szCs w:val="26"/>
              </w:rPr>
              <w:t>3 / 4,5 tiết</w:t>
            </w:r>
          </w:p>
        </w:tc>
        <w:tc>
          <w:tcPr>
            <w:tcW w:w="1721" w:type="pct"/>
            <w:vAlign w:val="center"/>
          </w:tcPr>
          <w:p w14:paraId="0326A6E1" w14:textId="77777777" w:rsidR="00E968BD" w:rsidRPr="00453477" w:rsidRDefault="00E968BD" w:rsidP="00E968BD">
            <w:pPr>
              <w:ind w:left="1" w:hanging="3"/>
              <w:rPr>
                <w:sz w:val="26"/>
                <w:szCs w:val="26"/>
              </w:rPr>
            </w:pPr>
            <w:r w:rsidRPr="00453477">
              <w:rPr>
                <w:rStyle w:val="Strong"/>
                <w:sz w:val="26"/>
                <w:szCs w:val="26"/>
              </w:rPr>
              <w:t>Chương 2. NỘI DUNG MỘT SỐ DỊCH VỤ CÔNG CƠ BẢN</w:t>
            </w:r>
            <w:r w:rsidRPr="00453477">
              <w:rPr>
                <w:sz w:val="26"/>
                <w:szCs w:val="26"/>
              </w:rPr>
              <w:t xml:space="preserve"> </w:t>
            </w:r>
          </w:p>
          <w:p w14:paraId="7CDCB098" w14:textId="77777777" w:rsidR="00E968BD" w:rsidRPr="00453477" w:rsidRDefault="00E968BD" w:rsidP="00E968BD">
            <w:pPr>
              <w:ind w:left="1" w:hanging="3"/>
              <w:rPr>
                <w:sz w:val="26"/>
                <w:szCs w:val="26"/>
              </w:rPr>
            </w:pPr>
            <w:r w:rsidRPr="00453477">
              <w:rPr>
                <w:sz w:val="26"/>
                <w:szCs w:val="26"/>
              </w:rPr>
              <w:t>2.1. Dịch vụ hành chính công: khái niệm, đặc điểm, vai trò; các loại hình; chủ thể và quy trình cung ứng (trong đó có dịch vụ công trực tuyến)</w:t>
            </w:r>
          </w:p>
        </w:tc>
        <w:tc>
          <w:tcPr>
            <w:tcW w:w="577" w:type="pct"/>
            <w:vAlign w:val="center"/>
          </w:tcPr>
          <w:p w14:paraId="396FB387" w14:textId="20AB3D68" w:rsidR="00E968BD" w:rsidRPr="00453477" w:rsidRDefault="002033B4" w:rsidP="00E74350">
            <w:pPr>
              <w:ind w:left="1" w:hanging="3"/>
              <w:jc w:val="center"/>
              <w:rPr>
                <w:sz w:val="26"/>
                <w:szCs w:val="26"/>
              </w:rPr>
            </w:pPr>
            <w:r w:rsidRPr="00453477">
              <w:rPr>
                <w:sz w:val="26"/>
                <w:szCs w:val="26"/>
              </w:rPr>
              <w:t>CLO1, CLO2</w:t>
            </w:r>
          </w:p>
        </w:tc>
        <w:tc>
          <w:tcPr>
            <w:tcW w:w="1456" w:type="pct"/>
            <w:vAlign w:val="center"/>
          </w:tcPr>
          <w:p w14:paraId="0D4719A3" w14:textId="77777777" w:rsidR="00E968BD" w:rsidRPr="00453477" w:rsidRDefault="00E968BD" w:rsidP="00E74350">
            <w:pPr>
              <w:ind w:left="1" w:hanging="3"/>
              <w:jc w:val="both"/>
              <w:rPr>
                <w:sz w:val="26"/>
                <w:szCs w:val="26"/>
              </w:rPr>
            </w:pPr>
            <w:r w:rsidRPr="00453477">
              <w:rPr>
                <w:rStyle w:val="Strong"/>
                <w:sz w:val="26"/>
                <w:szCs w:val="26"/>
              </w:rPr>
              <w:t>Hoạt động dạy:</w:t>
            </w:r>
            <w:r w:rsidRPr="00453477">
              <w:rPr>
                <w:sz w:val="26"/>
                <w:szCs w:val="26"/>
              </w:rPr>
              <w:t xml:space="preserve"> Thuyết giảng, nêu vấn đề; phân tích tình huống; trao đổi kinh nghiệm.</w:t>
            </w:r>
          </w:p>
          <w:p w14:paraId="7BAF42A6" w14:textId="77777777" w:rsidR="00E968BD" w:rsidRPr="00453477" w:rsidRDefault="00E968BD" w:rsidP="00E74350">
            <w:pPr>
              <w:ind w:left="1" w:hanging="3"/>
              <w:jc w:val="both"/>
              <w:rPr>
                <w:sz w:val="26"/>
                <w:szCs w:val="26"/>
              </w:rPr>
            </w:pPr>
            <w:r w:rsidRPr="00453477">
              <w:rPr>
                <w:rStyle w:val="Strong"/>
                <w:sz w:val="26"/>
                <w:szCs w:val="26"/>
              </w:rPr>
              <w:t>Hoạt động ngoài lớp:</w:t>
            </w:r>
            <w:r w:rsidRPr="00453477">
              <w:rPr>
                <w:sz w:val="26"/>
                <w:szCs w:val="26"/>
              </w:rPr>
              <w:t xml:space="preserve"> Đọc trước tài liệu, làm bài tập.</w:t>
            </w:r>
          </w:p>
        </w:tc>
        <w:tc>
          <w:tcPr>
            <w:tcW w:w="544" w:type="pct"/>
            <w:vAlign w:val="center"/>
          </w:tcPr>
          <w:p w14:paraId="0D9CE29A" w14:textId="509E8C40" w:rsidR="00E968BD" w:rsidRPr="00453477" w:rsidRDefault="00BD09D8" w:rsidP="00E74350">
            <w:pPr>
              <w:tabs>
                <w:tab w:val="left" w:pos="284"/>
              </w:tabs>
              <w:spacing w:line="240" w:lineRule="auto"/>
              <w:ind w:leftChars="0" w:left="0" w:firstLineChars="0" w:firstLine="0"/>
              <w:jc w:val="center"/>
              <w:rPr>
                <w:i/>
                <w:color w:val="000000"/>
                <w:sz w:val="26"/>
                <w:szCs w:val="26"/>
              </w:rPr>
            </w:pPr>
            <w:r w:rsidRPr="00453477">
              <w:rPr>
                <w:sz w:val="26"/>
                <w:szCs w:val="26"/>
              </w:rPr>
              <w:t>A1.2, A1.3</w:t>
            </w:r>
          </w:p>
        </w:tc>
      </w:tr>
      <w:tr w:rsidR="00E968BD" w:rsidRPr="00453477" w14:paraId="1D807F46" w14:textId="77777777" w:rsidTr="0098447E">
        <w:tc>
          <w:tcPr>
            <w:tcW w:w="702" w:type="pct"/>
            <w:vAlign w:val="center"/>
          </w:tcPr>
          <w:p w14:paraId="6A03A301" w14:textId="77777777" w:rsidR="00E968BD" w:rsidRPr="00453477" w:rsidRDefault="00E968BD" w:rsidP="00E968BD">
            <w:pPr>
              <w:ind w:left="1" w:hanging="3"/>
              <w:rPr>
                <w:sz w:val="26"/>
                <w:szCs w:val="26"/>
              </w:rPr>
            </w:pPr>
            <w:r w:rsidRPr="00453477">
              <w:rPr>
                <w:rStyle w:val="Strong"/>
                <w:sz w:val="26"/>
                <w:szCs w:val="26"/>
              </w:rPr>
              <w:t>4 / 4,5 tiết</w:t>
            </w:r>
          </w:p>
        </w:tc>
        <w:tc>
          <w:tcPr>
            <w:tcW w:w="1721" w:type="pct"/>
            <w:vAlign w:val="center"/>
          </w:tcPr>
          <w:p w14:paraId="28914FEE" w14:textId="77777777" w:rsidR="00E968BD" w:rsidRPr="00453477" w:rsidRDefault="00E968BD" w:rsidP="00E968BD">
            <w:pPr>
              <w:ind w:left="1" w:hanging="3"/>
              <w:rPr>
                <w:sz w:val="26"/>
                <w:szCs w:val="26"/>
              </w:rPr>
            </w:pPr>
            <w:r w:rsidRPr="00453477">
              <w:rPr>
                <w:sz w:val="26"/>
                <w:szCs w:val="26"/>
              </w:rPr>
              <w:t>2.2. Dịch vụ sự nghiệp công (dịch vụ công cộng): khái niệm, đặc điểm, vai trò; các loại hình; chủ thể tham gia; tổ chức cung ứng một số loại cụ thể (giáo dục, y tế, dịch vụ kinh tế – kỹ thuật…)</w:t>
            </w:r>
          </w:p>
        </w:tc>
        <w:tc>
          <w:tcPr>
            <w:tcW w:w="577" w:type="pct"/>
            <w:vAlign w:val="center"/>
          </w:tcPr>
          <w:p w14:paraId="69B42CE2" w14:textId="1927D3EF" w:rsidR="00E968BD" w:rsidRPr="00453477" w:rsidRDefault="002033B4" w:rsidP="00E74350">
            <w:pPr>
              <w:ind w:left="1" w:hanging="3"/>
              <w:jc w:val="center"/>
              <w:rPr>
                <w:sz w:val="26"/>
                <w:szCs w:val="26"/>
              </w:rPr>
            </w:pPr>
            <w:r w:rsidRPr="00453477">
              <w:rPr>
                <w:sz w:val="26"/>
                <w:szCs w:val="26"/>
              </w:rPr>
              <w:t>CLO1, CLO2</w:t>
            </w:r>
          </w:p>
        </w:tc>
        <w:tc>
          <w:tcPr>
            <w:tcW w:w="1456" w:type="pct"/>
            <w:vAlign w:val="center"/>
          </w:tcPr>
          <w:p w14:paraId="402AC89F" w14:textId="77777777" w:rsidR="00E968BD" w:rsidRPr="00453477" w:rsidRDefault="00E968BD" w:rsidP="00E74350">
            <w:pPr>
              <w:ind w:left="1" w:hanging="3"/>
              <w:jc w:val="both"/>
              <w:rPr>
                <w:sz w:val="26"/>
                <w:szCs w:val="26"/>
              </w:rPr>
            </w:pPr>
            <w:r w:rsidRPr="00453477">
              <w:rPr>
                <w:rStyle w:val="Strong"/>
                <w:sz w:val="26"/>
                <w:szCs w:val="26"/>
              </w:rPr>
              <w:t>Hoạt động dạy:</w:t>
            </w:r>
            <w:r w:rsidRPr="00453477">
              <w:rPr>
                <w:sz w:val="26"/>
                <w:szCs w:val="26"/>
              </w:rPr>
              <w:t xml:space="preserve"> Thuyết giảng, phân tích tình huống, trao đổi kinh nghiệm.</w:t>
            </w:r>
          </w:p>
          <w:p w14:paraId="445F5287" w14:textId="77777777" w:rsidR="00E968BD" w:rsidRPr="00453477" w:rsidRDefault="00E968BD" w:rsidP="00E74350">
            <w:pPr>
              <w:ind w:left="1" w:hanging="3"/>
              <w:jc w:val="both"/>
              <w:rPr>
                <w:sz w:val="26"/>
                <w:szCs w:val="26"/>
              </w:rPr>
            </w:pPr>
            <w:r w:rsidRPr="00453477">
              <w:rPr>
                <w:rStyle w:val="Strong"/>
                <w:sz w:val="26"/>
                <w:szCs w:val="26"/>
              </w:rPr>
              <w:t>Hoạt động ngoài lớp:</w:t>
            </w:r>
            <w:r w:rsidRPr="00453477">
              <w:rPr>
                <w:sz w:val="26"/>
                <w:szCs w:val="26"/>
              </w:rPr>
              <w:t xml:space="preserve"> Bài tập về nhà, đọc và trả lời câu hỏi.</w:t>
            </w:r>
          </w:p>
        </w:tc>
        <w:tc>
          <w:tcPr>
            <w:tcW w:w="544" w:type="pct"/>
            <w:vAlign w:val="center"/>
          </w:tcPr>
          <w:p w14:paraId="17EDEBEC" w14:textId="2B16E558" w:rsidR="00E968BD" w:rsidRPr="00453477" w:rsidRDefault="00BD09D8" w:rsidP="00E74350">
            <w:pPr>
              <w:tabs>
                <w:tab w:val="left" w:pos="284"/>
              </w:tabs>
              <w:spacing w:line="240" w:lineRule="auto"/>
              <w:ind w:leftChars="0" w:left="0" w:firstLineChars="0" w:firstLine="0"/>
              <w:jc w:val="center"/>
              <w:rPr>
                <w:i/>
                <w:color w:val="000000"/>
                <w:sz w:val="26"/>
                <w:szCs w:val="26"/>
              </w:rPr>
            </w:pPr>
            <w:r w:rsidRPr="00453477">
              <w:rPr>
                <w:sz w:val="26"/>
                <w:szCs w:val="26"/>
              </w:rPr>
              <w:t>A1.2, A1.3</w:t>
            </w:r>
          </w:p>
        </w:tc>
      </w:tr>
      <w:tr w:rsidR="00E968BD" w:rsidRPr="00453477" w14:paraId="00DABA9B" w14:textId="77777777" w:rsidTr="0098447E">
        <w:tc>
          <w:tcPr>
            <w:tcW w:w="702" w:type="pct"/>
            <w:vAlign w:val="center"/>
          </w:tcPr>
          <w:p w14:paraId="659F5F4B" w14:textId="77777777" w:rsidR="00E968BD" w:rsidRPr="00453477" w:rsidRDefault="00E968BD" w:rsidP="00E968BD">
            <w:pPr>
              <w:ind w:left="1" w:hanging="3"/>
              <w:rPr>
                <w:sz w:val="26"/>
                <w:szCs w:val="26"/>
              </w:rPr>
            </w:pPr>
            <w:r w:rsidRPr="00453477">
              <w:rPr>
                <w:rStyle w:val="Strong"/>
                <w:sz w:val="26"/>
                <w:szCs w:val="26"/>
              </w:rPr>
              <w:t>5 / 4,5 tiết</w:t>
            </w:r>
          </w:p>
        </w:tc>
        <w:tc>
          <w:tcPr>
            <w:tcW w:w="1721" w:type="pct"/>
            <w:vAlign w:val="center"/>
          </w:tcPr>
          <w:p w14:paraId="2E17A94C" w14:textId="77777777" w:rsidR="00E968BD" w:rsidRPr="00453477" w:rsidRDefault="00E968BD" w:rsidP="00E968BD">
            <w:pPr>
              <w:ind w:left="1" w:hanging="3"/>
              <w:rPr>
                <w:sz w:val="26"/>
                <w:szCs w:val="26"/>
              </w:rPr>
            </w:pPr>
            <w:r w:rsidRPr="00453477">
              <w:rPr>
                <w:rStyle w:val="Strong"/>
                <w:sz w:val="26"/>
                <w:szCs w:val="26"/>
              </w:rPr>
              <w:t>Chương 3. QUẢN LÝ NHÀ NƯỚC VỀ CUNG ỨNG DỊCH VỤ CÔNG</w:t>
            </w:r>
            <w:r w:rsidRPr="00453477">
              <w:rPr>
                <w:sz w:val="26"/>
                <w:szCs w:val="26"/>
              </w:rPr>
              <w:t xml:space="preserve"> </w:t>
            </w:r>
          </w:p>
          <w:p w14:paraId="5CC69569" w14:textId="77777777" w:rsidR="00E968BD" w:rsidRPr="00453477" w:rsidRDefault="00E968BD" w:rsidP="00E968BD">
            <w:pPr>
              <w:ind w:left="1" w:hanging="3"/>
              <w:rPr>
                <w:sz w:val="26"/>
                <w:szCs w:val="26"/>
              </w:rPr>
            </w:pPr>
            <w:r w:rsidRPr="00453477">
              <w:rPr>
                <w:sz w:val="26"/>
                <w:szCs w:val="26"/>
              </w:rPr>
              <w:t xml:space="preserve">3.1. Khái niệm quản lý nhà nước về cung ứng dịch vụ công </w:t>
            </w:r>
          </w:p>
          <w:p w14:paraId="495EBDF4" w14:textId="77777777" w:rsidR="00E968BD" w:rsidRPr="00453477" w:rsidRDefault="00E968BD" w:rsidP="00E968BD">
            <w:pPr>
              <w:ind w:left="1" w:hanging="3"/>
              <w:rPr>
                <w:sz w:val="26"/>
                <w:szCs w:val="26"/>
              </w:rPr>
            </w:pPr>
            <w:r w:rsidRPr="00453477">
              <w:rPr>
                <w:sz w:val="26"/>
                <w:szCs w:val="26"/>
              </w:rPr>
              <w:t>3.2. Sự cần thiết quản lý nhà nước về dịch vụ công</w:t>
            </w:r>
          </w:p>
        </w:tc>
        <w:tc>
          <w:tcPr>
            <w:tcW w:w="577" w:type="pct"/>
            <w:vAlign w:val="center"/>
          </w:tcPr>
          <w:p w14:paraId="52AA0731" w14:textId="205C002E" w:rsidR="00E968BD" w:rsidRPr="00453477" w:rsidRDefault="002033B4" w:rsidP="00E74350">
            <w:pPr>
              <w:ind w:left="1" w:hanging="3"/>
              <w:jc w:val="center"/>
              <w:rPr>
                <w:sz w:val="26"/>
                <w:szCs w:val="26"/>
              </w:rPr>
            </w:pPr>
            <w:r w:rsidRPr="00453477">
              <w:rPr>
                <w:sz w:val="26"/>
                <w:szCs w:val="26"/>
              </w:rPr>
              <w:t>CLO1, CLO2</w:t>
            </w:r>
          </w:p>
        </w:tc>
        <w:tc>
          <w:tcPr>
            <w:tcW w:w="1456" w:type="pct"/>
            <w:vAlign w:val="center"/>
          </w:tcPr>
          <w:p w14:paraId="5FE2BC90" w14:textId="77777777" w:rsidR="00E968BD" w:rsidRPr="00453477" w:rsidRDefault="00E968BD" w:rsidP="00E74350">
            <w:pPr>
              <w:ind w:left="1" w:hanging="3"/>
              <w:jc w:val="both"/>
              <w:rPr>
                <w:sz w:val="26"/>
                <w:szCs w:val="26"/>
              </w:rPr>
            </w:pPr>
            <w:r w:rsidRPr="00453477">
              <w:rPr>
                <w:rStyle w:val="Strong"/>
                <w:sz w:val="26"/>
                <w:szCs w:val="26"/>
              </w:rPr>
              <w:t>Hoạt động dạy:</w:t>
            </w:r>
            <w:r w:rsidRPr="00453477">
              <w:rPr>
                <w:sz w:val="26"/>
                <w:szCs w:val="26"/>
              </w:rPr>
              <w:t xml:space="preserve"> Thuyết giảng, nêu vấn đề, bài tập tình huống.</w:t>
            </w:r>
          </w:p>
          <w:p w14:paraId="1868D162" w14:textId="77777777" w:rsidR="00E968BD" w:rsidRPr="00453477" w:rsidRDefault="00E968BD" w:rsidP="00E74350">
            <w:pPr>
              <w:ind w:left="1" w:hanging="3"/>
              <w:jc w:val="both"/>
              <w:rPr>
                <w:sz w:val="26"/>
                <w:szCs w:val="26"/>
              </w:rPr>
            </w:pPr>
            <w:r w:rsidRPr="00453477">
              <w:rPr>
                <w:rStyle w:val="Strong"/>
                <w:sz w:val="26"/>
                <w:szCs w:val="26"/>
              </w:rPr>
              <w:t>Hoạt động ngoài lớp:</w:t>
            </w:r>
            <w:r w:rsidRPr="00453477">
              <w:rPr>
                <w:sz w:val="26"/>
                <w:szCs w:val="26"/>
              </w:rPr>
              <w:t xml:space="preserve"> Trả lời câu hỏi, chuẩn bị bài.</w:t>
            </w:r>
          </w:p>
        </w:tc>
        <w:tc>
          <w:tcPr>
            <w:tcW w:w="544" w:type="pct"/>
            <w:vAlign w:val="center"/>
          </w:tcPr>
          <w:p w14:paraId="083553C1" w14:textId="140E1E25" w:rsidR="00E968BD" w:rsidRPr="00453477" w:rsidRDefault="00BD09D8" w:rsidP="00E74350">
            <w:pPr>
              <w:tabs>
                <w:tab w:val="left" w:pos="284"/>
              </w:tabs>
              <w:spacing w:line="240" w:lineRule="auto"/>
              <w:ind w:leftChars="0" w:left="0" w:firstLineChars="0" w:firstLine="0"/>
              <w:jc w:val="center"/>
              <w:rPr>
                <w:i/>
                <w:color w:val="000000"/>
                <w:sz w:val="26"/>
                <w:szCs w:val="26"/>
              </w:rPr>
            </w:pPr>
            <w:r w:rsidRPr="00453477">
              <w:rPr>
                <w:sz w:val="26"/>
                <w:szCs w:val="26"/>
              </w:rPr>
              <w:t>A1.2, A1.3</w:t>
            </w:r>
          </w:p>
        </w:tc>
      </w:tr>
      <w:tr w:rsidR="00E968BD" w:rsidRPr="00453477" w14:paraId="5C04D850" w14:textId="77777777" w:rsidTr="0098447E">
        <w:tc>
          <w:tcPr>
            <w:tcW w:w="702" w:type="pct"/>
            <w:vAlign w:val="center"/>
          </w:tcPr>
          <w:p w14:paraId="62357538" w14:textId="77777777" w:rsidR="00E968BD" w:rsidRPr="00453477" w:rsidRDefault="00E968BD" w:rsidP="00E968BD">
            <w:pPr>
              <w:ind w:left="1" w:hanging="3"/>
              <w:rPr>
                <w:sz w:val="26"/>
                <w:szCs w:val="26"/>
              </w:rPr>
            </w:pPr>
            <w:r w:rsidRPr="00453477">
              <w:rPr>
                <w:rStyle w:val="Strong"/>
                <w:sz w:val="26"/>
                <w:szCs w:val="26"/>
              </w:rPr>
              <w:t>6 / 4,5 tiết</w:t>
            </w:r>
          </w:p>
        </w:tc>
        <w:tc>
          <w:tcPr>
            <w:tcW w:w="1721" w:type="pct"/>
            <w:vAlign w:val="center"/>
          </w:tcPr>
          <w:p w14:paraId="37DEC5EE" w14:textId="77777777" w:rsidR="00E968BD" w:rsidRPr="00453477" w:rsidRDefault="00E968BD" w:rsidP="00E968BD">
            <w:pPr>
              <w:ind w:left="1" w:hanging="3"/>
              <w:rPr>
                <w:sz w:val="26"/>
                <w:szCs w:val="26"/>
              </w:rPr>
            </w:pPr>
            <w:r w:rsidRPr="00453477">
              <w:rPr>
                <w:sz w:val="26"/>
                <w:szCs w:val="26"/>
              </w:rPr>
              <w:t xml:space="preserve">3.3. Nội dung quản lý nhà nước về cung ứng dịch vụ công: xây dựng cơ chế chính sách; trực tiếp tổ chức thực hiện dịch vụ công. </w:t>
            </w:r>
          </w:p>
          <w:p w14:paraId="785BFF91" w14:textId="77777777" w:rsidR="00E968BD" w:rsidRPr="00453477" w:rsidRDefault="00E968BD" w:rsidP="00E968BD">
            <w:pPr>
              <w:ind w:left="1" w:hanging="3"/>
              <w:rPr>
                <w:sz w:val="26"/>
                <w:szCs w:val="26"/>
              </w:rPr>
            </w:pPr>
            <w:r w:rsidRPr="00453477">
              <w:rPr>
                <w:rStyle w:val="Strong"/>
                <w:sz w:val="26"/>
                <w:szCs w:val="26"/>
              </w:rPr>
              <w:t>Học ngoài trời, thâm nhập thực tiễn</w:t>
            </w:r>
          </w:p>
        </w:tc>
        <w:tc>
          <w:tcPr>
            <w:tcW w:w="577" w:type="pct"/>
            <w:vAlign w:val="center"/>
          </w:tcPr>
          <w:p w14:paraId="7C686225" w14:textId="1C40A19A" w:rsidR="00E968BD" w:rsidRPr="00453477" w:rsidRDefault="002033B4" w:rsidP="00E74350">
            <w:pPr>
              <w:ind w:left="1" w:hanging="3"/>
              <w:jc w:val="center"/>
              <w:rPr>
                <w:sz w:val="26"/>
                <w:szCs w:val="26"/>
                <w:lang w:val="vi-VN"/>
              </w:rPr>
            </w:pPr>
            <w:r w:rsidRPr="00453477">
              <w:rPr>
                <w:sz w:val="26"/>
                <w:szCs w:val="26"/>
              </w:rPr>
              <w:t xml:space="preserve">CLO2, CLO3, </w:t>
            </w:r>
            <w:r w:rsidR="003627B1" w:rsidRPr="00453477">
              <w:rPr>
                <w:sz w:val="26"/>
                <w:szCs w:val="26"/>
                <w:lang w:val="vi-VN"/>
              </w:rPr>
              <w:t xml:space="preserve"> </w:t>
            </w:r>
          </w:p>
        </w:tc>
        <w:tc>
          <w:tcPr>
            <w:tcW w:w="1456" w:type="pct"/>
            <w:vAlign w:val="center"/>
          </w:tcPr>
          <w:p w14:paraId="4B8A2B0A" w14:textId="51018FC0" w:rsidR="00E968BD" w:rsidRPr="00453477" w:rsidRDefault="00E968BD" w:rsidP="00E74350">
            <w:pPr>
              <w:ind w:left="1" w:hanging="3"/>
              <w:jc w:val="both"/>
              <w:rPr>
                <w:sz w:val="26"/>
                <w:szCs w:val="26"/>
                <w:lang w:val="vi-VN"/>
              </w:rPr>
            </w:pPr>
            <w:r w:rsidRPr="00453477">
              <w:rPr>
                <w:rStyle w:val="Strong"/>
                <w:sz w:val="26"/>
                <w:szCs w:val="26"/>
                <w:lang w:val="vi-VN"/>
              </w:rPr>
              <w:t>Hoạt động dạy:</w:t>
            </w:r>
            <w:r w:rsidRPr="00453477">
              <w:rPr>
                <w:sz w:val="26"/>
                <w:szCs w:val="26"/>
                <w:lang w:val="vi-VN"/>
              </w:rPr>
              <w:t xml:space="preserve"> Tổ chức học thực tế</w:t>
            </w:r>
            <w:r w:rsidR="00D15A82" w:rsidRPr="00453477">
              <w:rPr>
                <w:sz w:val="26"/>
                <w:szCs w:val="26"/>
                <w:lang w:val="vi-VN"/>
              </w:rPr>
              <w:t xml:space="preserve"> </w:t>
            </w:r>
            <w:r w:rsidR="00D15A82" w:rsidRPr="00453477">
              <w:rPr>
                <w:b/>
                <w:bCs/>
                <w:sz w:val="26"/>
                <w:szCs w:val="26"/>
                <w:lang w:val="vi-VN"/>
              </w:rPr>
              <w:t>(</w:t>
            </w:r>
            <w:r w:rsidR="00D15A82" w:rsidRPr="00453477">
              <w:rPr>
                <w:rStyle w:val="Strong"/>
                <w:b w:val="0"/>
                <w:bCs w:val="0"/>
                <w:sz w:val="26"/>
                <w:szCs w:val="26"/>
                <w:lang w:val="vi-VN"/>
              </w:rPr>
              <w:t>Học ngoài trời, thâm nhập thực tiễn)</w:t>
            </w:r>
            <w:r w:rsidRPr="00453477">
              <w:rPr>
                <w:sz w:val="26"/>
                <w:szCs w:val="26"/>
                <w:lang w:val="vi-VN"/>
              </w:rPr>
              <w:t xml:space="preserve"> tại các cơ sở dịch vụ công (trường học, bệnh viện, xe buýt, tàu điện…).</w:t>
            </w:r>
          </w:p>
          <w:p w14:paraId="0EA1F361" w14:textId="77777777" w:rsidR="00E968BD" w:rsidRPr="00453477" w:rsidRDefault="00E968BD" w:rsidP="00E74350">
            <w:pPr>
              <w:ind w:left="1" w:hanging="3"/>
              <w:jc w:val="both"/>
              <w:rPr>
                <w:sz w:val="26"/>
                <w:szCs w:val="26"/>
                <w:lang w:val="vi-VN"/>
              </w:rPr>
            </w:pPr>
            <w:r w:rsidRPr="00453477">
              <w:rPr>
                <w:rStyle w:val="Strong"/>
                <w:sz w:val="26"/>
                <w:szCs w:val="26"/>
                <w:lang w:val="vi-VN"/>
              </w:rPr>
              <w:t>Hoạt động học:</w:t>
            </w:r>
            <w:r w:rsidRPr="00453477">
              <w:rPr>
                <w:sz w:val="26"/>
                <w:szCs w:val="26"/>
                <w:lang w:val="vi-VN"/>
              </w:rPr>
              <w:t xml:space="preserve"> Quan sát, trao đổi, đánh giá </w:t>
            </w:r>
            <w:r w:rsidRPr="00453477">
              <w:rPr>
                <w:sz w:val="26"/>
                <w:szCs w:val="26"/>
                <w:lang w:val="vi-VN"/>
              </w:rPr>
              <w:lastRenderedPageBreak/>
              <w:t>thực trạng dịch vụ công tại TP.HCM.</w:t>
            </w:r>
          </w:p>
        </w:tc>
        <w:tc>
          <w:tcPr>
            <w:tcW w:w="544" w:type="pct"/>
            <w:vAlign w:val="center"/>
          </w:tcPr>
          <w:p w14:paraId="7602946C" w14:textId="6F37C9E0" w:rsidR="00E968BD" w:rsidRPr="00453477" w:rsidRDefault="00BD09D8" w:rsidP="00E74350">
            <w:pPr>
              <w:tabs>
                <w:tab w:val="left" w:pos="284"/>
              </w:tabs>
              <w:spacing w:line="240" w:lineRule="auto"/>
              <w:ind w:leftChars="0" w:left="0" w:firstLineChars="0" w:firstLine="0"/>
              <w:jc w:val="center"/>
              <w:rPr>
                <w:iCs/>
                <w:color w:val="000000"/>
                <w:sz w:val="26"/>
                <w:szCs w:val="26"/>
                <w:lang w:val="vi-VN"/>
              </w:rPr>
            </w:pPr>
            <w:r w:rsidRPr="00453477">
              <w:rPr>
                <w:iCs/>
                <w:color w:val="000000"/>
                <w:sz w:val="26"/>
                <w:szCs w:val="26"/>
              </w:rPr>
              <w:lastRenderedPageBreak/>
              <w:t>A</w:t>
            </w:r>
            <w:r w:rsidRPr="00453477">
              <w:rPr>
                <w:iCs/>
                <w:color w:val="000000"/>
                <w:sz w:val="26"/>
                <w:szCs w:val="26"/>
                <w:lang w:val="vi-VN"/>
              </w:rPr>
              <w:t>.2</w:t>
            </w:r>
          </w:p>
        </w:tc>
      </w:tr>
      <w:tr w:rsidR="00E968BD" w:rsidRPr="00453477" w14:paraId="043117FA" w14:textId="77777777" w:rsidTr="0098447E">
        <w:tc>
          <w:tcPr>
            <w:tcW w:w="702" w:type="pct"/>
            <w:vAlign w:val="center"/>
          </w:tcPr>
          <w:p w14:paraId="40EB5040" w14:textId="77777777" w:rsidR="00E968BD" w:rsidRPr="00453477" w:rsidRDefault="00E968BD" w:rsidP="00E968BD">
            <w:pPr>
              <w:ind w:left="1" w:hanging="3"/>
              <w:rPr>
                <w:sz w:val="26"/>
                <w:szCs w:val="26"/>
              </w:rPr>
            </w:pPr>
            <w:r w:rsidRPr="00453477">
              <w:rPr>
                <w:rStyle w:val="Strong"/>
                <w:sz w:val="26"/>
                <w:szCs w:val="26"/>
              </w:rPr>
              <w:t>7 / 4,5 tiết</w:t>
            </w:r>
          </w:p>
        </w:tc>
        <w:tc>
          <w:tcPr>
            <w:tcW w:w="1721" w:type="pct"/>
            <w:vAlign w:val="center"/>
          </w:tcPr>
          <w:p w14:paraId="1E728344" w14:textId="77777777" w:rsidR="00E968BD" w:rsidRPr="00453477" w:rsidRDefault="00E968BD" w:rsidP="00E968BD">
            <w:pPr>
              <w:ind w:left="1" w:hanging="3"/>
              <w:rPr>
                <w:sz w:val="26"/>
                <w:szCs w:val="26"/>
              </w:rPr>
            </w:pPr>
            <w:r w:rsidRPr="00453477">
              <w:rPr>
                <w:sz w:val="26"/>
                <w:szCs w:val="26"/>
              </w:rPr>
              <w:t xml:space="preserve">3.3.3. Quản lý chi tiêu công hướng tới dịch vụ công cho đa số </w:t>
            </w:r>
          </w:p>
          <w:p w14:paraId="2A227D47" w14:textId="77777777" w:rsidR="00E968BD" w:rsidRPr="00453477" w:rsidRDefault="00E968BD" w:rsidP="00E968BD">
            <w:pPr>
              <w:ind w:left="1" w:hanging="3"/>
              <w:rPr>
                <w:sz w:val="26"/>
                <w:szCs w:val="26"/>
              </w:rPr>
            </w:pPr>
            <w:r w:rsidRPr="00453477">
              <w:rPr>
                <w:sz w:val="26"/>
                <w:szCs w:val="26"/>
              </w:rPr>
              <w:t>3.3.4. Chỉ đạo, kiểm tra, giám sát cung ứng dịch vụ công</w:t>
            </w:r>
          </w:p>
        </w:tc>
        <w:tc>
          <w:tcPr>
            <w:tcW w:w="577" w:type="pct"/>
            <w:vAlign w:val="center"/>
          </w:tcPr>
          <w:p w14:paraId="082CE1C4" w14:textId="7004A0E5" w:rsidR="00E968BD" w:rsidRPr="00453477" w:rsidRDefault="002033B4" w:rsidP="00E74350">
            <w:pPr>
              <w:ind w:left="1" w:hanging="3"/>
              <w:jc w:val="center"/>
              <w:rPr>
                <w:sz w:val="26"/>
                <w:szCs w:val="26"/>
              </w:rPr>
            </w:pPr>
            <w:r w:rsidRPr="00453477">
              <w:rPr>
                <w:sz w:val="26"/>
                <w:szCs w:val="26"/>
              </w:rPr>
              <w:t>CLO2, CLO4</w:t>
            </w:r>
          </w:p>
        </w:tc>
        <w:tc>
          <w:tcPr>
            <w:tcW w:w="1456" w:type="pct"/>
            <w:vAlign w:val="center"/>
          </w:tcPr>
          <w:p w14:paraId="3CDDCEEE" w14:textId="77777777" w:rsidR="00E968BD" w:rsidRPr="00453477" w:rsidRDefault="00E968BD" w:rsidP="00E74350">
            <w:pPr>
              <w:ind w:left="1" w:hanging="3"/>
              <w:jc w:val="both"/>
              <w:rPr>
                <w:sz w:val="26"/>
                <w:szCs w:val="26"/>
              </w:rPr>
            </w:pPr>
            <w:r w:rsidRPr="00453477">
              <w:rPr>
                <w:rStyle w:val="Strong"/>
                <w:sz w:val="26"/>
                <w:szCs w:val="26"/>
              </w:rPr>
              <w:t>Hoạt động dạy:</w:t>
            </w:r>
            <w:r w:rsidRPr="00453477">
              <w:rPr>
                <w:sz w:val="26"/>
                <w:szCs w:val="26"/>
              </w:rPr>
              <w:t xml:space="preserve"> Thuyết giảng, bài tập tình huống, trao đổi kinh nghiệm.</w:t>
            </w:r>
          </w:p>
          <w:p w14:paraId="2458592E" w14:textId="77777777" w:rsidR="00E968BD" w:rsidRPr="00453477" w:rsidRDefault="00E968BD" w:rsidP="00E74350">
            <w:pPr>
              <w:ind w:left="1" w:hanging="3"/>
              <w:jc w:val="both"/>
              <w:rPr>
                <w:sz w:val="26"/>
                <w:szCs w:val="26"/>
              </w:rPr>
            </w:pPr>
            <w:r w:rsidRPr="00453477">
              <w:rPr>
                <w:rStyle w:val="Strong"/>
                <w:sz w:val="26"/>
                <w:szCs w:val="26"/>
              </w:rPr>
              <w:t>Hoạt động ngoài lớp:</w:t>
            </w:r>
            <w:r w:rsidRPr="00453477">
              <w:rPr>
                <w:sz w:val="26"/>
                <w:szCs w:val="26"/>
              </w:rPr>
              <w:t xml:space="preserve"> Trả lời câu hỏi, đọc tài liệu.</w:t>
            </w:r>
          </w:p>
        </w:tc>
        <w:tc>
          <w:tcPr>
            <w:tcW w:w="544" w:type="pct"/>
            <w:vAlign w:val="center"/>
          </w:tcPr>
          <w:p w14:paraId="6C61EF95" w14:textId="1C984EF1" w:rsidR="00E968BD" w:rsidRPr="00453477" w:rsidRDefault="00BD09D8" w:rsidP="00E74350">
            <w:pPr>
              <w:tabs>
                <w:tab w:val="left" w:pos="284"/>
              </w:tabs>
              <w:spacing w:line="240" w:lineRule="auto"/>
              <w:ind w:leftChars="0" w:left="0" w:firstLineChars="0" w:firstLine="0"/>
              <w:jc w:val="center"/>
              <w:rPr>
                <w:i/>
                <w:color w:val="000000"/>
                <w:sz w:val="26"/>
                <w:szCs w:val="26"/>
              </w:rPr>
            </w:pPr>
            <w:r w:rsidRPr="00453477">
              <w:rPr>
                <w:sz w:val="26"/>
                <w:szCs w:val="26"/>
              </w:rPr>
              <w:t>A1.2, A1.3</w:t>
            </w:r>
          </w:p>
        </w:tc>
      </w:tr>
      <w:tr w:rsidR="00E968BD" w:rsidRPr="00453477" w14:paraId="3E336E64" w14:textId="77777777" w:rsidTr="0098447E">
        <w:tc>
          <w:tcPr>
            <w:tcW w:w="702" w:type="pct"/>
            <w:vAlign w:val="center"/>
          </w:tcPr>
          <w:p w14:paraId="6A717436" w14:textId="77777777" w:rsidR="00E968BD" w:rsidRPr="00453477" w:rsidRDefault="00E968BD" w:rsidP="00E968BD">
            <w:pPr>
              <w:ind w:left="1" w:hanging="3"/>
              <w:rPr>
                <w:sz w:val="26"/>
                <w:szCs w:val="26"/>
              </w:rPr>
            </w:pPr>
            <w:r w:rsidRPr="00453477">
              <w:rPr>
                <w:rStyle w:val="Strong"/>
                <w:sz w:val="26"/>
                <w:szCs w:val="26"/>
              </w:rPr>
              <w:t>8 / 4,5 tiết</w:t>
            </w:r>
          </w:p>
        </w:tc>
        <w:tc>
          <w:tcPr>
            <w:tcW w:w="1721" w:type="pct"/>
            <w:vAlign w:val="center"/>
          </w:tcPr>
          <w:p w14:paraId="1D8423C5" w14:textId="77777777" w:rsidR="00E968BD" w:rsidRPr="00453477" w:rsidRDefault="00E968BD" w:rsidP="00E968BD">
            <w:pPr>
              <w:ind w:left="1" w:hanging="3"/>
              <w:rPr>
                <w:sz w:val="26"/>
                <w:szCs w:val="26"/>
              </w:rPr>
            </w:pPr>
            <w:r w:rsidRPr="00453477">
              <w:rPr>
                <w:rStyle w:val="Strong"/>
                <w:sz w:val="26"/>
                <w:szCs w:val="26"/>
              </w:rPr>
              <w:t>Chương 4. ĐỔI MỚI CUNG ỨNG DỊCH VỤ CÔNG</w:t>
            </w:r>
            <w:r w:rsidRPr="00453477">
              <w:rPr>
                <w:sz w:val="26"/>
                <w:szCs w:val="26"/>
              </w:rPr>
              <w:t xml:space="preserve"> </w:t>
            </w:r>
          </w:p>
          <w:p w14:paraId="715D0279" w14:textId="418EC5EB" w:rsidR="00E968BD" w:rsidRPr="00453477" w:rsidRDefault="00E968BD" w:rsidP="00E968BD">
            <w:pPr>
              <w:ind w:left="1" w:hanging="3"/>
              <w:rPr>
                <w:sz w:val="26"/>
                <w:szCs w:val="26"/>
              </w:rPr>
            </w:pPr>
            <w:r w:rsidRPr="00453477">
              <w:rPr>
                <w:sz w:val="26"/>
                <w:szCs w:val="26"/>
              </w:rPr>
              <w:t>4.1. Sự cần thiết đổi mới</w:t>
            </w:r>
            <w:r w:rsidR="00852A29" w:rsidRPr="00453477">
              <w:rPr>
                <w:sz w:val="26"/>
                <w:szCs w:val="26"/>
                <w:lang w:val="vi-VN"/>
              </w:rPr>
              <w:t xml:space="preserve"> cung ứng DVC</w:t>
            </w:r>
            <w:r w:rsidRPr="00453477">
              <w:rPr>
                <w:sz w:val="26"/>
                <w:szCs w:val="26"/>
              </w:rPr>
              <w:t xml:space="preserve"> </w:t>
            </w:r>
          </w:p>
          <w:p w14:paraId="1834C7DB" w14:textId="77777777" w:rsidR="00E968BD" w:rsidRPr="00453477" w:rsidRDefault="00E968BD" w:rsidP="00E968BD">
            <w:pPr>
              <w:ind w:left="1" w:hanging="3"/>
              <w:rPr>
                <w:sz w:val="26"/>
                <w:szCs w:val="26"/>
              </w:rPr>
            </w:pPr>
            <w:r w:rsidRPr="00453477">
              <w:rPr>
                <w:sz w:val="26"/>
                <w:szCs w:val="26"/>
              </w:rPr>
              <w:t xml:space="preserve">4.2. Xu hướng cải cách dịch vụ công ở các nước </w:t>
            </w:r>
          </w:p>
          <w:p w14:paraId="3BE3E59D" w14:textId="77777777" w:rsidR="00E968BD" w:rsidRPr="00453477" w:rsidRDefault="00E968BD" w:rsidP="00E968BD">
            <w:pPr>
              <w:ind w:left="1" w:hanging="3"/>
              <w:rPr>
                <w:sz w:val="26"/>
                <w:szCs w:val="26"/>
              </w:rPr>
            </w:pPr>
            <w:r w:rsidRPr="00453477">
              <w:rPr>
                <w:sz w:val="26"/>
                <w:szCs w:val="26"/>
              </w:rPr>
              <w:t>4.3. Xu hướng đổi mới cung ứng dịch vụ công ở Việt Nam</w:t>
            </w:r>
          </w:p>
        </w:tc>
        <w:tc>
          <w:tcPr>
            <w:tcW w:w="577" w:type="pct"/>
            <w:vAlign w:val="center"/>
          </w:tcPr>
          <w:p w14:paraId="30EC95B2" w14:textId="1034CCC7" w:rsidR="00E968BD" w:rsidRPr="00453477" w:rsidRDefault="002033B4" w:rsidP="00E74350">
            <w:pPr>
              <w:ind w:left="1" w:hanging="3"/>
              <w:jc w:val="center"/>
              <w:rPr>
                <w:sz w:val="26"/>
                <w:szCs w:val="26"/>
              </w:rPr>
            </w:pPr>
            <w:r w:rsidRPr="00453477">
              <w:rPr>
                <w:sz w:val="26"/>
                <w:szCs w:val="26"/>
              </w:rPr>
              <w:t>CLO2, CLO4</w:t>
            </w:r>
          </w:p>
        </w:tc>
        <w:tc>
          <w:tcPr>
            <w:tcW w:w="1456" w:type="pct"/>
            <w:vAlign w:val="center"/>
          </w:tcPr>
          <w:p w14:paraId="7F37A973" w14:textId="77777777" w:rsidR="00E968BD" w:rsidRPr="00453477" w:rsidRDefault="00E968BD" w:rsidP="00E74350">
            <w:pPr>
              <w:ind w:left="1" w:hanging="3"/>
              <w:jc w:val="both"/>
              <w:rPr>
                <w:sz w:val="26"/>
                <w:szCs w:val="26"/>
              </w:rPr>
            </w:pPr>
            <w:r w:rsidRPr="00453477">
              <w:rPr>
                <w:rStyle w:val="Strong"/>
                <w:sz w:val="26"/>
                <w:szCs w:val="26"/>
              </w:rPr>
              <w:t>Hoạt động dạy:</w:t>
            </w:r>
            <w:r w:rsidRPr="00453477">
              <w:rPr>
                <w:sz w:val="26"/>
                <w:szCs w:val="26"/>
              </w:rPr>
              <w:t xml:space="preserve"> Thuyết giảng, phân tích tình huống, thảo luận nhóm.</w:t>
            </w:r>
          </w:p>
          <w:p w14:paraId="156C8E2D" w14:textId="77777777" w:rsidR="00E968BD" w:rsidRPr="00453477" w:rsidRDefault="00E968BD" w:rsidP="00E74350">
            <w:pPr>
              <w:ind w:left="1" w:hanging="3"/>
              <w:jc w:val="both"/>
              <w:rPr>
                <w:sz w:val="26"/>
                <w:szCs w:val="26"/>
              </w:rPr>
            </w:pPr>
            <w:r w:rsidRPr="00453477">
              <w:rPr>
                <w:rStyle w:val="Strong"/>
                <w:sz w:val="26"/>
                <w:szCs w:val="26"/>
              </w:rPr>
              <w:t>Hoạt động ngoài lớp:</w:t>
            </w:r>
            <w:r w:rsidRPr="00453477">
              <w:rPr>
                <w:sz w:val="26"/>
                <w:szCs w:val="26"/>
              </w:rPr>
              <w:t xml:space="preserve"> Bài tập về nhà, trả lời câu hỏi.</w:t>
            </w:r>
          </w:p>
        </w:tc>
        <w:tc>
          <w:tcPr>
            <w:tcW w:w="544" w:type="pct"/>
            <w:vAlign w:val="center"/>
          </w:tcPr>
          <w:p w14:paraId="00970F52" w14:textId="77777777" w:rsidR="00E968BD" w:rsidRPr="00453477" w:rsidRDefault="00E968BD" w:rsidP="00E74350">
            <w:pPr>
              <w:ind w:left="1" w:hanging="3"/>
              <w:jc w:val="center"/>
              <w:rPr>
                <w:sz w:val="26"/>
                <w:szCs w:val="26"/>
              </w:rPr>
            </w:pPr>
            <w:r w:rsidRPr="00453477">
              <w:rPr>
                <w:sz w:val="26"/>
                <w:szCs w:val="26"/>
              </w:rPr>
              <w:t>A1.1, A1.2, A1.3</w:t>
            </w:r>
          </w:p>
        </w:tc>
      </w:tr>
      <w:tr w:rsidR="00E968BD" w:rsidRPr="00453477" w14:paraId="4A637897" w14:textId="77777777" w:rsidTr="0098447E">
        <w:tc>
          <w:tcPr>
            <w:tcW w:w="702" w:type="pct"/>
            <w:vAlign w:val="center"/>
          </w:tcPr>
          <w:p w14:paraId="561ED59C" w14:textId="77777777" w:rsidR="00E968BD" w:rsidRPr="00453477" w:rsidRDefault="00E968BD" w:rsidP="00E968BD">
            <w:pPr>
              <w:ind w:left="1" w:hanging="3"/>
              <w:rPr>
                <w:sz w:val="26"/>
                <w:szCs w:val="26"/>
              </w:rPr>
            </w:pPr>
            <w:r w:rsidRPr="00453477">
              <w:rPr>
                <w:rStyle w:val="Strong"/>
                <w:sz w:val="26"/>
                <w:szCs w:val="26"/>
              </w:rPr>
              <w:t>9 / 4,5 tiết</w:t>
            </w:r>
          </w:p>
        </w:tc>
        <w:tc>
          <w:tcPr>
            <w:tcW w:w="1721" w:type="pct"/>
            <w:vAlign w:val="center"/>
          </w:tcPr>
          <w:p w14:paraId="77F59A75" w14:textId="78CA6C09" w:rsidR="00E968BD" w:rsidRPr="00453477" w:rsidRDefault="00E968BD" w:rsidP="00E968BD">
            <w:pPr>
              <w:ind w:left="1" w:hanging="3"/>
              <w:rPr>
                <w:sz w:val="26"/>
                <w:szCs w:val="26"/>
                <w:lang w:val="vi-VN"/>
              </w:rPr>
            </w:pPr>
            <w:r w:rsidRPr="00453477">
              <w:rPr>
                <w:sz w:val="26"/>
                <w:szCs w:val="26"/>
              </w:rPr>
              <w:t>Thuyết trình nhóm về</w:t>
            </w:r>
            <w:r w:rsidR="000D7FD2" w:rsidRPr="00453477">
              <w:rPr>
                <w:sz w:val="26"/>
                <w:szCs w:val="26"/>
                <w:lang w:val="vi-VN"/>
              </w:rPr>
              <w:t xml:space="preserve"> sản phẩm tiết học ngoài trời</w:t>
            </w:r>
          </w:p>
        </w:tc>
        <w:tc>
          <w:tcPr>
            <w:tcW w:w="577" w:type="pct"/>
            <w:vAlign w:val="center"/>
          </w:tcPr>
          <w:p w14:paraId="24338413" w14:textId="4D0DA037" w:rsidR="00E968BD" w:rsidRPr="00453477" w:rsidRDefault="002033B4" w:rsidP="00E74350">
            <w:pPr>
              <w:ind w:left="1" w:hanging="3"/>
              <w:jc w:val="center"/>
              <w:rPr>
                <w:sz w:val="26"/>
                <w:szCs w:val="26"/>
                <w:lang w:val="vi-VN"/>
              </w:rPr>
            </w:pPr>
            <w:r w:rsidRPr="00453477">
              <w:rPr>
                <w:sz w:val="26"/>
                <w:szCs w:val="26"/>
              </w:rPr>
              <w:t xml:space="preserve">CLO2, CLO3, </w:t>
            </w:r>
            <w:r w:rsidR="003627B1" w:rsidRPr="00453477">
              <w:rPr>
                <w:sz w:val="26"/>
                <w:szCs w:val="26"/>
                <w:lang w:val="vi-VN"/>
              </w:rPr>
              <w:t xml:space="preserve"> </w:t>
            </w:r>
          </w:p>
        </w:tc>
        <w:tc>
          <w:tcPr>
            <w:tcW w:w="1456" w:type="pct"/>
            <w:vAlign w:val="center"/>
          </w:tcPr>
          <w:p w14:paraId="675E9342" w14:textId="77777777" w:rsidR="00E968BD" w:rsidRPr="00453477" w:rsidRDefault="00E968BD" w:rsidP="00E74350">
            <w:pPr>
              <w:ind w:left="1" w:hanging="3"/>
              <w:jc w:val="both"/>
              <w:rPr>
                <w:sz w:val="26"/>
                <w:szCs w:val="26"/>
                <w:lang w:val="vi-VN"/>
              </w:rPr>
            </w:pPr>
            <w:r w:rsidRPr="00453477">
              <w:rPr>
                <w:rStyle w:val="Strong"/>
                <w:sz w:val="26"/>
                <w:szCs w:val="26"/>
                <w:lang w:val="vi-VN"/>
              </w:rPr>
              <w:t>Hoạt động dạy:</w:t>
            </w:r>
            <w:r w:rsidRPr="00453477">
              <w:rPr>
                <w:sz w:val="26"/>
                <w:szCs w:val="26"/>
                <w:lang w:val="vi-VN"/>
              </w:rPr>
              <w:t xml:space="preserve"> Hướng dẫn, tổ chức thuyết trình, phản biện.</w:t>
            </w:r>
          </w:p>
          <w:p w14:paraId="32443A52" w14:textId="77777777" w:rsidR="00E968BD" w:rsidRPr="00453477" w:rsidRDefault="00E968BD" w:rsidP="00E74350">
            <w:pPr>
              <w:ind w:left="1" w:hanging="3"/>
              <w:jc w:val="both"/>
              <w:rPr>
                <w:sz w:val="26"/>
                <w:szCs w:val="26"/>
                <w:lang w:val="vi-VN"/>
              </w:rPr>
            </w:pPr>
            <w:r w:rsidRPr="00453477">
              <w:rPr>
                <w:rStyle w:val="Strong"/>
                <w:sz w:val="26"/>
                <w:szCs w:val="26"/>
                <w:lang w:val="vi-VN"/>
              </w:rPr>
              <w:t>Hoạt động học:</w:t>
            </w:r>
            <w:r w:rsidRPr="00453477">
              <w:rPr>
                <w:sz w:val="26"/>
                <w:szCs w:val="26"/>
                <w:lang w:val="vi-VN"/>
              </w:rPr>
              <w:t xml:space="preserve"> Sinh viên thuyết trình và tham gia phản biện chéo.</w:t>
            </w:r>
          </w:p>
        </w:tc>
        <w:tc>
          <w:tcPr>
            <w:tcW w:w="544" w:type="pct"/>
            <w:vAlign w:val="center"/>
          </w:tcPr>
          <w:p w14:paraId="7E7E327A" w14:textId="77777777" w:rsidR="00E968BD" w:rsidRPr="00453477" w:rsidRDefault="00E968BD" w:rsidP="00E74350">
            <w:pPr>
              <w:ind w:left="1" w:hanging="3"/>
              <w:jc w:val="center"/>
              <w:rPr>
                <w:sz w:val="26"/>
                <w:szCs w:val="26"/>
              </w:rPr>
            </w:pPr>
            <w:r w:rsidRPr="00453477">
              <w:rPr>
                <w:sz w:val="26"/>
                <w:szCs w:val="26"/>
              </w:rPr>
              <w:t>A1.2, A1.3</w:t>
            </w:r>
          </w:p>
        </w:tc>
      </w:tr>
      <w:tr w:rsidR="00E968BD" w:rsidRPr="00453477" w14:paraId="1D65A32C" w14:textId="77777777" w:rsidTr="0098447E">
        <w:tc>
          <w:tcPr>
            <w:tcW w:w="702" w:type="pct"/>
            <w:vAlign w:val="center"/>
          </w:tcPr>
          <w:p w14:paraId="651625E0" w14:textId="77777777" w:rsidR="00E968BD" w:rsidRPr="00453477" w:rsidRDefault="00E968BD" w:rsidP="00E968BD">
            <w:pPr>
              <w:ind w:left="1" w:hanging="3"/>
              <w:rPr>
                <w:sz w:val="26"/>
                <w:szCs w:val="26"/>
              </w:rPr>
            </w:pPr>
            <w:r w:rsidRPr="00453477">
              <w:rPr>
                <w:rStyle w:val="Strong"/>
                <w:sz w:val="26"/>
                <w:szCs w:val="26"/>
              </w:rPr>
              <w:t>10 / 4,5 tiết</w:t>
            </w:r>
          </w:p>
        </w:tc>
        <w:tc>
          <w:tcPr>
            <w:tcW w:w="1721" w:type="pct"/>
            <w:vAlign w:val="center"/>
          </w:tcPr>
          <w:p w14:paraId="1DB7E73B" w14:textId="77777777" w:rsidR="00E968BD" w:rsidRPr="00453477" w:rsidRDefault="00E968BD" w:rsidP="00E968BD">
            <w:pPr>
              <w:ind w:left="1" w:hanging="3"/>
              <w:rPr>
                <w:sz w:val="26"/>
                <w:szCs w:val="26"/>
              </w:rPr>
            </w:pPr>
            <w:r w:rsidRPr="00453477">
              <w:rPr>
                <w:sz w:val="26"/>
                <w:szCs w:val="26"/>
              </w:rPr>
              <w:t>Ôn tập, kiểm tra giữa kỳ (tự luận 60 phút)</w:t>
            </w:r>
          </w:p>
        </w:tc>
        <w:tc>
          <w:tcPr>
            <w:tcW w:w="577" w:type="pct"/>
            <w:vAlign w:val="center"/>
          </w:tcPr>
          <w:p w14:paraId="332E88A4" w14:textId="45E27609" w:rsidR="00E968BD" w:rsidRPr="00453477" w:rsidRDefault="002033B4" w:rsidP="00E74350">
            <w:pPr>
              <w:ind w:left="1" w:hanging="3"/>
              <w:jc w:val="center"/>
              <w:rPr>
                <w:sz w:val="26"/>
                <w:szCs w:val="26"/>
              </w:rPr>
            </w:pPr>
            <w:r w:rsidRPr="00453477">
              <w:rPr>
                <w:sz w:val="26"/>
                <w:szCs w:val="26"/>
              </w:rPr>
              <w:t>CLO1, CLO2</w:t>
            </w:r>
          </w:p>
        </w:tc>
        <w:tc>
          <w:tcPr>
            <w:tcW w:w="1456" w:type="pct"/>
            <w:vAlign w:val="center"/>
          </w:tcPr>
          <w:p w14:paraId="1B3CDCFD" w14:textId="77777777" w:rsidR="00E968BD" w:rsidRPr="00453477" w:rsidRDefault="00E968BD" w:rsidP="00E74350">
            <w:pPr>
              <w:ind w:left="1" w:hanging="3"/>
              <w:jc w:val="both"/>
              <w:rPr>
                <w:sz w:val="26"/>
                <w:szCs w:val="26"/>
              </w:rPr>
            </w:pPr>
            <w:r w:rsidRPr="00453477">
              <w:rPr>
                <w:rStyle w:val="Strong"/>
                <w:sz w:val="26"/>
                <w:szCs w:val="26"/>
              </w:rPr>
              <w:t>Hoạt động dạy:</w:t>
            </w:r>
            <w:r w:rsidRPr="00453477">
              <w:rPr>
                <w:sz w:val="26"/>
                <w:szCs w:val="26"/>
              </w:rPr>
              <w:t xml:space="preserve"> Hệ thống hóa kiến thức, giải đáp thắc mắc.</w:t>
            </w:r>
          </w:p>
          <w:p w14:paraId="08F68E7C" w14:textId="77777777" w:rsidR="00E968BD" w:rsidRPr="00453477" w:rsidRDefault="00E968BD" w:rsidP="00E74350">
            <w:pPr>
              <w:ind w:left="1" w:hanging="3"/>
              <w:jc w:val="both"/>
              <w:rPr>
                <w:sz w:val="26"/>
                <w:szCs w:val="26"/>
              </w:rPr>
            </w:pPr>
            <w:r w:rsidRPr="00453477">
              <w:rPr>
                <w:rStyle w:val="Strong"/>
                <w:sz w:val="26"/>
                <w:szCs w:val="26"/>
              </w:rPr>
              <w:t>Hoạt động học:</w:t>
            </w:r>
            <w:r w:rsidRPr="00453477">
              <w:rPr>
                <w:sz w:val="26"/>
                <w:szCs w:val="26"/>
              </w:rPr>
              <w:t xml:space="preserve"> Làm bài kiểm tra giữa kỳ.</w:t>
            </w:r>
          </w:p>
        </w:tc>
        <w:tc>
          <w:tcPr>
            <w:tcW w:w="544" w:type="pct"/>
            <w:vAlign w:val="center"/>
          </w:tcPr>
          <w:p w14:paraId="75C4E3D7" w14:textId="0EC25CF7" w:rsidR="00E968BD" w:rsidRPr="00453477" w:rsidRDefault="00BD09D8" w:rsidP="00E74350">
            <w:pPr>
              <w:ind w:left="1" w:hanging="3"/>
              <w:jc w:val="center"/>
              <w:rPr>
                <w:sz w:val="26"/>
                <w:szCs w:val="26"/>
                <w:lang w:val="vi-VN"/>
              </w:rPr>
            </w:pPr>
            <w:r w:rsidRPr="00453477">
              <w:rPr>
                <w:sz w:val="26"/>
                <w:szCs w:val="26"/>
              </w:rPr>
              <w:t>A3</w:t>
            </w:r>
          </w:p>
        </w:tc>
      </w:tr>
    </w:tbl>
    <w:p w14:paraId="5F319065" w14:textId="77777777" w:rsidR="00A06338" w:rsidRPr="00453477" w:rsidRDefault="00090E94" w:rsidP="00E968BD">
      <w:pPr>
        <w:spacing w:line="240" w:lineRule="auto"/>
        <w:ind w:leftChars="0" w:left="0" w:firstLineChars="0" w:firstLine="0"/>
        <w:jc w:val="both"/>
        <w:rPr>
          <w:sz w:val="26"/>
          <w:szCs w:val="26"/>
        </w:rPr>
      </w:pPr>
      <w:r w:rsidRPr="00453477">
        <w:rPr>
          <w:i/>
          <w:sz w:val="26"/>
          <w:szCs w:val="26"/>
        </w:rPr>
        <w:t xml:space="preserve">(1): Thông tin về tuần/buổi học. </w:t>
      </w:r>
    </w:p>
    <w:p w14:paraId="0B7D627D" w14:textId="77777777" w:rsidR="00A06338" w:rsidRPr="00453477" w:rsidRDefault="00090E94" w:rsidP="00BD1B77">
      <w:pPr>
        <w:spacing w:line="240" w:lineRule="auto"/>
        <w:ind w:left="1" w:hanging="3"/>
        <w:jc w:val="both"/>
        <w:rPr>
          <w:sz w:val="26"/>
          <w:szCs w:val="26"/>
        </w:rPr>
      </w:pPr>
      <w:r w:rsidRPr="00453477">
        <w:rPr>
          <w:i/>
          <w:sz w:val="26"/>
          <w:szCs w:val="26"/>
        </w:rPr>
        <w:t>(2): Liệt kê nội dung giảng dạy theo chương, mục</w:t>
      </w:r>
    </w:p>
    <w:p w14:paraId="6438092F" w14:textId="3E474028" w:rsidR="00A06338" w:rsidRPr="00453477" w:rsidRDefault="00090E94" w:rsidP="00BD1B77">
      <w:pPr>
        <w:spacing w:line="240" w:lineRule="auto"/>
        <w:ind w:left="1" w:hanging="3"/>
        <w:jc w:val="both"/>
        <w:rPr>
          <w:sz w:val="26"/>
          <w:szCs w:val="26"/>
        </w:rPr>
      </w:pPr>
      <w:r w:rsidRPr="00453477">
        <w:rPr>
          <w:i/>
          <w:sz w:val="26"/>
          <w:szCs w:val="26"/>
        </w:rPr>
        <w:t xml:space="preserve">(3): Liệt kê CĐR liên quan của </w:t>
      </w:r>
      <w:r w:rsidR="00FE7FD2" w:rsidRPr="00453477">
        <w:rPr>
          <w:i/>
          <w:sz w:val="26"/>
          <w:szCs w:val="26"/>
        </w:rPr>
        <w:t xml:space="preserve">học phần </w:t>
      </w:r>
      <w:r w:rsidRPr="00453477">
        <w:rPr>
          <w:i/>
          <w:sz w:val="26"/>
          <w:szCs w:val="26"/>
        </w:rPr>
        <w:t xml:space="preserve"> (ghi ký hiệu </w:t>
      </w:r>
      <w:r w:rsidRPr="00453477">
        <w:rPr>
          <w:sz w:val="26"/>
          <w:szCs w:val="26"/>
        </w:rPr>
        <w:t>CLOx</w:t>
      </w:r>
      <w:r w:rsidRPr="00453477">
        <w:rPr>
          <w:i/>
          <w:sz w:val="26"/>
          <w:szCs w:val="26"/>
        </w:rPr>
        <w:t>)</w:t>
      </w:r>
    </w:p>
    <w:p w14:paraId="54C53D9E" w14:textId="77777777" w:rsidR="00A06338" w:rsidRPr="00453477" w:rsidRDefault="00090E94" w:rsidP="00BD1B77">
      <w:pPr>
        <w:spacing w:line="240" w:lineRule="auto"/>
        <w:ind w:left="1" w:hanging="3"/>
        <w:jc w:val="both"/>
        <w:rPr>
          <w:sz w:val="26"/>
          <w:szCs w:val="26"/>
        </w:rPr>
      </w:pPr>
      <w:r w:rsidRPr="00453477">
        <w:rPr>
          <w:i/>
          <w:sz w:val="26"/>
          <w:szCs w:val="26"/>
        </w:rPr>
        <w:t>(4): Liệt kê các hoạt động dạy và học (ở lớp, ở nhà), bao gồm đọc trước tài liệu (nếu có yêu cầu)</w:t>
      </w:r>
    </w:p>
    <w:p w14:paraId="2DD9C5AB" w14:textId="77777777" w:rsidR="003B4D7F" w:rsidRPr="00453477" w:rsidRDefault="00090E94" w:rsidP="00D52397">
      <w:pPr>
        <w:spacing w:line="240" w:lineRule="auto"/>
        <w:ind w:left="1" w:hanging="3"/>
        <w:jc w:val="both"/>
        <w:rPr>
          <w:i/>
          <w:sz w:val="26"/>
          <w:szCs w:val="26"/>
        </w:rPr>
      </w:pPr>
      <w:r w:rsidRPr="00453477">
        <w:rPr>
          <w:i/>
          <w:sz w:val="26"/>
          <w:szCs w:val="26"/>
        </w:rPr>
        <w:t>(5): Liệt kê các bài đánh giá liên quan (ghi ký hiệu Ax.x)</w:t>
      </w:r>
    </w:p>
    <w:p w14:paraId="168100D9" w14:textId="4633B2CD" w:rsidR="00D52397" w:rsidRPr="00453477" w:rsidRDefault="0098447E" w:rsidP="00DB476E">
      <w:pPr>
        <w:spacing w:line="240" w:lineRule="auto"/>
        <w:ind w:leftChars="0" w:left="0" w:firstLineChars="0" w:firstLine="0"/>
        <w:jc w:val="both"/>
        <w:rPr>
          <w:b/>
          <w:i/>
          <w:sz w:val="26"/>
          <w:szCs w:val="26"/>
        </w:rPr>
      </w:pPr>
      <w:r>
        <w:rPr>
          <w:b/>
          <w:i/>
          <w:sz w:val="26"/>
          <w:szCs w:val="26"/>
        </w:rPr>
        <w:t xml:space="preserve">7.2. Bài tập </w:t>
      </w:r>
    </w:p>
    <w:tbl>
      <w:tblPr>
        <w:tblStyle w:val="TableGrid"/>
        <w:tblW w:w="5000" w:type="pct"/>
        <w:tblLook w:val="04A0" w:firstRow="1" w:lastRow="0" w:firstColumn="1" w:lastColumn="0" w:noHBand="0" w:noVBand="1"/>
      </w:tblPr>
      <w:tblGrid>
        <w:gridCol w:w="725"/>
        <w:gridCol w:w="3655"/>
        <w:gridCol w:w="1755"/>
        <w:gridCol w:w="2192"/>
        <w:gridCol w:w="1017"/>
      </w:tblGrid>
      <w:tr w:rsidR="00E968BD" w:rsidRPr="00453477" w14:paraId="0FD00591" w14:textId="77777777" w:rsidTr="0098447E">
        <w:tc>
          <w:tcPr>
            <w:tcW w:w="388" w:type="pct"/>
            <w:vAlign w:val="center"/>
          </w:tcPr>
          <w:p w14:paraId="6E0A427F"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STT (1)</w:t>
            </w:r>
          </w:p>
        </w:tc>
        <w:tc>
          <w:tcPr>
            <w:tcW w:w="1956" w:type="pct"/>
            <w:vAlign w:val="center"/>
          </w:tcPr>
          <w:p w14:paraId="1AA5EEC9"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Nội dung (2)</w:t>
            </w:r>
          </w:p>
        </w:tc>
        <w:tc>
          <w:tcPr>
            <w:tcW w:w="939" w:type="pct"/>
            <w:vAlign w:val="center"/>
          </w:tcPr>
          <w:p w14:paraId="6AC6572E" w14:textId="7B82B9B5" w:rsidR="00E968BD" w:rsidRPr="00453477" w:rsidRDefault="00E968BD" w:rsidP="00E968BD">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 xml:space="preserve">CĐR </w:t>
            </w:r>
            <w:r w:rsidR="00FE7FD2" w:rsidRPr="00453477">
              <w:rPr>
                <w:b/>
                <w:bCs/>
                <w:position w:val="0"/>
                <w:sz w:val="26"/>
                <w:szCs w:val="26"/>
              </w:rPr>
              <w:t xml:space="preserve">học phần </w:t>
            </w:r>
            <w:r w:rsidRPr="00453477">
              <w:rPr>
                <w:b/>
                <w:bCs/>
                <w:position w:val="0"/>
                <w:sz w:val="26"/>
                <w:szCs w:val="26"/>
              </w:rPr>
              <w:t xml:space="preserve"> (3)</w:t>
            </w:r>
          </w:p>
        </w:tc>
        <w:tc>
          <w:tcPr>
            <w:tcW w:w="1173" w:type="pct"/>
            <w:vAlign w:val="center"/>
          </w:tcPr>
          <w:p w14:paraId="560B6876"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Hoạt động dạy và học (4)</w:t>
            </w:r>
          </w:p>
        </w:tc>
        <w:tc>
          <w:tcPr>
            <w:tcW w:w="544" w:type="pct"/>
            <w:vAlign w:val="center"/>
          </w:tcPr>
          <w:p w14:paraId="0EB34E50" w14:textId="77777777" w:rsidR="00E968BD" w:rsidRPr="00453477" w:rsidRDefault="00E968BD" w:rsidP="00E968BD">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Bài đánh giá (5)</w:t>
            </w:r>
          </w:p>
        </w:tc>
      </w:tr>
      <w:tr w:rsidR="00E968BD" w:rsidRPr="00453477" w14:paraId="5A1809CA" w14:textId="77777777" w:rsidTr="0098447E">
        <w:tc>
          <w:tcPr>
            <w:tcW w:w="388" w:type="pct"/>
            <w:vAlign w:val="center"/>
          </w:tcPr>
          <w:p w14:paraId="3A724F7D" w14:textId="77777777" w:rsidR="00E968BD" w:rsidRPr="00453477" w:rsidRDefault="00E968BD"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bCs/>
                <w:position w:val="0"/>
                <w:sz w:val="26"/>
                <w:szCs w:val="26"/>
              </w:rPr>
              <w:t>1</w:t>
            </w:r>
          </w:p>
        </w:tc>
        <w:tc>
          <w:tcPr>
            <w:tcW w:w="1956" w:type="pct"/>
            <w:vAlign w:val="center"/>
          </w:tcPr>
          <w:p w14:paraId="4E6030A5" w14:textId="77777777" w:rsidR="00E968BD" w:rsidRPr="00453477" w:rsidRDefault="00E968BD" w:rsidP="00E74350">
            <w:pPr>
              <w:suppressAutoHyphens w:val="0"/>
              <w:spacing w:line="240" w:lineRule="auto"/>
              <w:ind w:leftChars="0" w:left="0" w:firstLineChars="0" w:firstLine="0"/>
              <w:jc w:val="both"/>
              <w:textDirection w:val="lrTb"/>
              <w:textAlignment w:val="auto"/>
              <w:outlineLvl w:val="9"/>
              <w:rPr>
                <w:position w:val="0"/>
                <w:sz w:val="26"/>
                <w:szCs w:val="26"/>
              </w:rPr>
            </w:pPr>
            <w:r w:rsidRPr="00453477">
              <w:rPr>
                <w:position w:val="0"/>
                <w:sz w:val="26"/>
                <w:szCs w:val="26"/>
              </w:rPr>
              <w:t>Phân tích đặc điểm và vai trò của dịch vụ công tại Việt Nam; so sánh với một số quốc gia (Mỹ, Singapore, Trung Quốc), rút ra bài học cho Việt Nam.</w:t>
            </w:r>
          </w:p>
        </w:tc>
        <w:tc>
          <w:tcPr>
            <w:tcW w:w="939" w:type="pct"/>
            <w:vAlign w:val="center"/>
          </w:tcPr>
          <w:p w14:paraId="5B3719A8" w14:textId="5693A85F" w:rsidR="00E968BD" w:rsidRPr="00453477" w:rsidRDefault="002033B4"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CLO1, CLO2</w:t>
            </w:r>
          </w:p>
        </w:tc>
        <w:tc>
          <w:tcPr>
            <w:tcW w:w="1173" w:type="pct"/>
            <w:vAlign w:val="center"/>
          </w:tcPr>
          <w:p w14:paraId="6BE03B90" w14:textId="77777777" w:rsidR="00E968BD" w:rsidRPr="00453477" w:rsidRDefault="00E968BD"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Thảo luận nhóm; trình bày trên lớp; phản biện chéo.</w:t>
            </w:r>
          </w:p>
        </w:tc>
        <w:tc>
          <w:tcPr>
            <w:tcW w:w="544" w:type="pct"/>
            <w:vAlign w:val="center"/>
          </w:tcPr>
          <w:p w14:paraId="1459F4FB" w14:textId="77777777" w:rsidR="00E968BD" w:rsidRPr="00453477" w:rsidRDefault="00E968BD"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A1.2, A1.3</w:t>
            </w:r>
          </w:p>
        </w:tc>
      </w:tr>
      <w:tr w:rsidR="00E968BD" w:rsidRPr="00453477" w14:paraId="4B9BE84E" w14:textId="77777777" w:rsidTr="0098447E">
        <w:tc>
          <w:tcPr>
            <w:tcW w:w="388" w:type="pct"/>
            <w:vAlign w:val="center"/>
          </w:tcPr>
          <w:p w14:paraId="673C6498" w14:textId="77777777" w:rsidR="00E968BD" w:rsidRPr="00453477" w:rsidRDefault="00E968BD"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bCs/>
                <w:position w:val="0"/>
                <w:sz w:val="26"/>
                <w:szCs w:val="26"/>
              </w:rPr>
              <w:t>2</w:t>
            </w:r>
          </w:p>
        </w:tc>
        <w:tc>
          <w:tcPr>
            <w:tcW w:w="1956" w:type="pct"/>
            <w:vAlign w:val="center"/>
          </w:tcPr>
          <w:p w14:paraId="12EC0FBC" w14:textId="77777777" w:rsidR="00E968BD" w:rsidRPr="00453477" w:rsidRDefault="00E968BD" w:rsidP="00E74350">
            <w:pPr>
              <w:suppressAutoHyphens w:val="0"/>
              <w:spacing w:line="240" w:lineRule="auto"/>
              <w:ind w:leftChars="0" w:left="0" w:firstLineChars="0" w:firstLine="0"/>
              <w:jc w:val="both"/>
              <w:textDirection w:val="lrTb"/>
              <w:textAlignment w:val="auto"/>
              <w:outlineLvl w:val="9"/>
              <w:rPr>
                <w:position w:val="0"/>
                <w:sz w:val="26"/>
                <w:szCs w:val="26"/>
              </w:rPr>
            </w:pPr>
            <w:r w:rsidRPr="00453477">
              <w:rPr>
                <w:position w:val="0"/>
                <w:sz w:val="26"/>
                <w:szCs w:val="26"/>
              </w:rPr>
              <w:t xml:space="preserve">Đánh giá thực trạng cung ứng dịch vụ hành chính công và dịch </w:t>
            </w:r>
            <w:r w:rsidRPr="00453477">
              <w:rPr>
                <w:position w:val="0"/>
                <w:sz w:val="26"/>
                <w:szCs w:val="26"/>
              </w:rPr>
              <w:lastRenderedPageBreak/>
              <w:t>vụ sự nghiệp công tại một cơ quan/đơn vị trên địa bàn TP.HCM; đề xuất giải pháp cải thiện.</w:t>
            </w:r>
          </w:p>
        </w:tc>
        <w:tc>
          <w:tcPr>
            <w:tcW w:w="939" w:type="pct"/>
            <w:vAlign w:val="center"/>
          </w:tcPr>
          <w:p w14:paraId="05246416" w14:textId="2AF12BF3" w:rsidR="00E968BD" w:rsidRPr="00453477" w:rsidRDefault="002033B4"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lastRenderedPageBreak/>
              <w:t>CLO2, CLO3, CLO4</w:t>
            </w:r>
          </w:p>
        </w:tc>
        <w:tc>
          <w:tcPr>
            <w:tcW w:w="1173" w:type="pct"/>
            <w:vAlign w:val="center"/>
          </w:tcPr>
          <w:p w14:paraId="602049BA" w14:textId="77777777" w:rsidR="00E968BD" w:rsidRPr="00453477" w:rsidRDefault="00E968BD"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 xml:space="preserve">Khảo sát thực tế; viết báo cáo </w:t>
            </w:r>
            <w:r w:rsidRPr="00453477">
              <w:rPr>
                <w:position w:val="0"/>
                <w:sz w:val="26"/>
                <w:szCs w:val="26"/>
              </w:rPr>
              <w:lastRenderedPageBreak/>
              <w:t>nhóm; thuyết trình.</w:t>
            </w:r>
          </w:p>
        </w:tc>
        <w:tc>
          <w:tcPr>
            <w:tcW w:w="544" w:type="pct"/>
            <w:vAlign w:val="center"/>
          </w:tcPr>
          <w:p w14:paraId="51B94514" w14:textId="77777777" w:rsidR="00E968BD" w:rsidRPr="00453477" w:rsidRDefault="00E968BD"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lastRenderedPageBreak/>
              <w:t>A1.2, A1.3</w:t>
            </w:r>
          </w:p>
        </w:tc>
      </w:tr>
      <w:tr w:rsidR="00E968BD" w:rsidRPr="00453477" w14:paraId="5657D12D" w14:textId="77777777" w:rsidTr="0098447E">
        <w:tc>
          <w:tcPr>
            <w:tcW w:w="388" w:type="pct"/>
            <w:vAlign w:val="center"/>
          </w:tcPr>
          <w:p w14:paraId="372BE296" w14:textId="77777777" w:rsidR="00E968BD" w:rsidRPr="00453477" w:rsidRDefault="00E968BD"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bCs/>
                <w:position w:val="0"/>
                <w:sz w:val="26"/>
                <w:szCs w:val="26"/>
              </w:rPr>
              <w:t>3</w:t>
            </w:r>
          </w:p>
        </w:tc>
        <w:tc>
          <w:tcPr>
            <w:tcW w:w="1956" w:type="pct"/>
            <w:vAlign w:val="center"/>
          </w:tcPr>
          <w:p w14:paraId="29A05DB3" w14:textId="77777777" w:rsidR="00E968BD" w:rsidRPr="00453477" w:rsidRDefault="00E968BD" w:rsidP="00E74350">
            <w:pPr>
              <w:suppressAutoHyphens w:val="0"/>
              <w:spacing w:line="240" w:lineRule="auto"/>
              <w:ind w:leftChars="0" w:left="0" w:firstLineChars="0" w:firstLine="0"/>
              <w:jc w:val="both"/>
              <w:textDirection w:val="lrTb"/>
              <w:textAlignment w:val="auto"/>
              <w:outlineLvl w:val="9"/>
              <w:rPr>
                <w:position w:val="0"/>
                <w:sz w:val="26"/>
                <w:szCs w:val="26"/>
              </w:rPr>
            </w:pPr>
            <w:r w:rsidRPr="00453477">
              <w:rPr>
                <w:position w:val="0"/>
                <w:sz w:val="26"/>
                <w:szCs w:val="26"/>
              </w:rPr>
              <w:t>Phân tích công tác quản lý nhà nước về dịch vụ công (chính sách, tổ chức thực hiện, giám sát, kiểm tra); minh họa bằng ví dụ thực tiễn.</w:t>
            </w:r>
          </w:p>
        </w:tc>
        <w:tc>
          <w:tcPr>
            <w:tcW w:w="939" w:type="pct"/>
            <w:vAlign w:val="center"/>
          </w:tcPr>
          <w:p w14:paraId="08376144" w14:textId="209AED07" w:rsidR="00E968BD" w:rsidRPr="00453477" w:rsidRDefault="002033B4" w:rsidP="00E74350">
            <w:pPr>
              <w:suppressAutoHyphens w:val="0"/>
              <w:spacing w:line="240" w:lineRule="auto"/>
              <w:ind w:leftChars="0" w:left="0" w:firstLineChars="0" w:firstLine="0"/>
              <w:jc w:val="center"/>
              <w:textDirection w:val="lrTb"/>
              <w:textAlignment w:val="auto"/>
              <w:outlineLvl w:val="9"/>
              <w:rPr>
                <w:position w:val="0"/>
                <w:sz w:val="26"/>
                <w:szCs w:val="26"/>
                <w:lang w:val="vi-VN"/>
              </w:rPr>
            </w:pPr>
            <w:r w:rsidRPr="00453477">
              <w:rPr>
                <w:position w:val="0"/>
                <w:sz w:val="26"/>
                <w:szCs w:val="26"/>
              </w:rPr>
              <w:t>CLO1, CLO2, CLO3</w:t>
            </w:r>
          </w:p>
        </w:tc>
        <w:tc>
          <w:tcPr>
            <w:tcW w:w="1173" w:type="pct"/>
            <w:vAlign w:val="center"/>
          </w:tcPr>
          <w:p w14:paraId="4F9B1AE2" w14:textId="77777777" w:rsidR="00E968BD" w:rsidRPr="00453477" w:rsidRDefault="00E968BD" w:rsidP="00E74350">
            <w:pPr>
              <w:suppressAutoHyphens w:val="0"/>
              <w:spacing w:line="240" w:lineRule="auto"/>
              <w:ind w:leftChars="0" w:left="0" w:firstLineChars="0" w:firstLine="0"/>
              <w:jc w:val="center"/>
              <w:textDirection w:val="lrTb"/>
              <w:textAlignment w:val="auto"/>
              <w:outlineLvl w:val="9"/>
              <w:rPr>
                <w:position w:val="0"/>
                <w:sz w:val="26"/>
                <w:szCs w:val="26"/>
                <w:lang w:val="vi-VN"/>
              </w:rPr>
            </w:pPr>
            <w:r w:rsidRPr="00453477">
              <w:rPr>
                <w:position w:val="0"/>
                <w:sz w:val="26"/>
                <w:szCs w:val="26"/>
                <w:lang w:val="vi-VN"/>
              </w:rPr>
              <w:t>Thảo luận nhóm; báo cáo viết; trình bày trên lớp.</w:t>
            </w:r>
          </w:p>
        </w:tc>
        <w:tc>
          <w:tcPr>
            <w:tcW w:w="544" w:type="pct"/>
            <w:vAlign w:val="center"/>
          </w:tcPr>
          <w:p w14:paraId="0C633E40" w14:textId="77777777" w:rsidR="00E968BD" w:rsidRPr="00453477" w:rsidRDefault="00E968BD"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A1.2, A1.3</w:t>
            </w:r>
          </w:p>
        </w:tc>
      </w:tr>
      <w:tr w:rsidR="00E968BD" w:rsidRPr="00453477" w14:paraId="3D8D07D8" w14:textId="77777777" w:rsidTr="0098447E">
        <w:tc>
          <w:tcPr>
            <w:tcW w:w="388" w:type="pct"/>
            <w:vAlign w:val="center"/>
          </w:tcPr>
          <w:p w14:paraId="02008078" w14:textId="77777777" w:rsidR="00E968BD" w:rsidRPr="00453477" w:rsidRDefault="00E968BD"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bCs/>
                <w:position w:val="0"/>
                <w:sz w:val="26"/>
                <w:szCs w:val="26"/>
              </w:rPr>
              <w:t>4</w:t>
            </w:r>
          </w:p>
        </w:tc>
        <w:tc>
          <w:tcPr>
            <w:tcW w:w="1956" w:type="pct"/>
            <w:vAlign w:val="center"/>
          </w:tcPr>
          <w:p w14:paraId="684D3C41" w14:textId="77777777" w:rsidR="00E968BD" w:rsidRPr="00453477" w:rsidRDefault="00E968BD" w:rsidP="00E74350">
            <w:pPr>
              <w:suppressAutoHyphens w:val="0"/>
              <w:spacing w:line="240" w:lineRule="auto"/>
              <w:ind w:leftChars="0" w:left="0" w:firstLineChars="0" w:firstLine="0"/>
              <w:jc w:val="both"/>
              <w:textDirection w:val="lrTb"/>
              <w:textAlignment w:val="auto"/>
              <w:outlineLvl w:val="9"/>
              <w:rPr>
                <w:position w:val="0"/>
                <w:sz w:val="26"/>
                <w:szCs w:val="26"/>
              </w:rPr>
            </w:pPr>
            <w:r w:rsidRPr="00453477">
              <w:rPr>
                <w:position w:val="0"/>
                <w:sz w:val="26"/>
                <w:szCs w:val="26"/>
              </w:rPr>
              <w:t>Đề xuất mô hình đổi mới dịch vụ công ở Việt Nam trong bối cảnh chuyển đổi số: một cửa, một cửa liên thông, dịch vụ công trực tuyến, xã hội hóa dịch vụ công.</w:t>
            </w:r>
          </w:p>
        </w:tc>
        <w:tc>
          <w:tcPr>
            <w:tcW w:w="939" w:type="pct"/>
            <w:vAlign w:val="center"/>
          </w:tcPr>
          <w:p w14:paraId="760D8073" w14:textId="237E1F56" w:rsidR="00E968BD" w:rsidRPr="00453477" w:rsidRDefault="002033B4"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CLO2, CLO3, CLO4</w:t>
            </w:r>
          </w:p>
        </w:tc>
        <w:tc>
          <w:tcPr>
            <w:tcW w:w="1173" w:type="pct"/>
            <w:vAlign w:val="center"/>
          </w:tcPr>
          <w:p w14:paraId="7F05AFC3" w14:textId="77777777" w:rsidR="00E968BD" w:rsidRPr="00453477" w:rsidRDefault="00E968BD"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Nghiên cứu tài liệu; thảo luận; báo cáo nhóm; thuyết trình.</w:t>
            </w:r>
          </w:p>
        </w:tc>
        <w:tc>
          <w:tcPr>
            <w:tcW w:w="544" w:type="pct"/>
            <w:vAlign w:val="center"/>
          </w:tcPr>
          <w:p w14:paraId="1834D2F0" w14:textId="77777777" w:rsidR="00E968BD" w:rsidRPr="00453477" w:rsidRDefault="00E968BD"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A1.2, A1.3</w:t>
            </w:r>
          </w:p>
        </w:tc>
      </w:tr>
    </w:tbl>
    <w:p w14:paraId="6672CE52" w14:textId="77777777" w:rsidR="00A06338" w:rsidRPr="00453477" w:rsidRDefault="00090E94" w:rsidP="0098447E">
      <w:pPr>
        <w:pStyle w:val="ListParagraph"/>
        <w:numPr>
          <w:ilvl w:val="0"/>
          <w:numId w:val="15"/>
        </w:numPr>
        <w:pBdr>
          <w:top w:val="nil"/>
          <w:left w:val="nil"/>
          <w:bottom w:val="nil"/>
          <w:right w:val="nil"/>
          <w:between w:val="nil"/>
        </w:pBdr>
        <w:spacing w:before="60" w:after="60" w:line="240" w:lineRule="auto"/>
        <w:ind w:leftChars="0" w:left="357" w:firstLineChars="0" w:hanging="357"/>
        <w:jc w:val="both"/>
        <w:rPr>
          <w:color w:val="000000"/>
          <w:sz w:val="26"/>
          <w:szCs w:val="26"/>
        </w:rPr>
      </w:pPr>
      <w:r w:rsidRPr="00453477">
        <w:rPr>
          <w:b/>
          <w:color w:val="000000"/>
          <w:sz w:val="26"/>
          <w:szCs w:val="26"/>
        </w:rPr>
        <w:t>Tổng thời lượng học tập</w:t>
      </w:r>
    </w:p>
    <w:tbl>
      <w:tblPr>
        <w:tblStyle w:val="TableGrid"/>
        <w:tblW w:w="5000" w:type="pct"/>
        <w:tblLook w:val="04A0" w:firstRow="1" w:lastRow="0" w:firstColumn="1" w:lastColumn="0" w:noHBand="0" w:noVBand="1"/>
      </w:tblPr>
      <w:tblGrid>
        <w:gridCol w:w="2042"/>
        <w:gridCol w:w="3508"/>
        <w:gridCol w:w="1316"/>
        <w:gridCol w:w="1461"/>
        <w:gridCol w:w="1017"/>
      </w:tblGrid>
      <w:tr w:rsidR="00E74350" w:rsidRPr="00453477" w14:paraId="04ADA1AB" w14:textId="77777777" w:rsidTr="00E74350">
        <w:tc>
          <w:tcPr>
            <w:tcW w:w="1093" w:type="pct"/>
            <w:vAlign w:val="center"/>
          </w:tcPr>
          <w:p w14:paraId="5D620C5C"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Hình thức</w:t>
            </w:r>
          </w:p>
        </w:tc>
        <w:tc>
          <w:tcPr>
            <w:tcW w:w="1877" w:type="pct"/>
            <w:vAlign w:val="center"/>
          </w:tcPr>
          <w:p w14:paraId="158106D5"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Hoạt động dạy và học</w:t>
            </w:r>
          </w:p>
        </w:tc>
        <w:tc>
          <w:tcPr>
            <w:tcW w:w="704" w:type="pct"/>
            <w:vAlign w:val="center"/>
          </w:tcPr>
          <w:p w14:paraId="11EFD1F4"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Số lần</w:t>
            </w:r>
          </w:p>
        </w:tc>
        <w:tc>
          <w:tcPr>
            <w:tcW w:w="782" w:type="pct"/>
            <w:vAlign w:val="center"/>
          </w:tcPr>
          <w:p w14:paraId="38563670"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Thời lượng (giờ)</w:t>
            </w:r>
          </w:p>
        </w:tc>
        <w:tc>
          <w:tcPr>
            <w:tcW w:w="544" w:type="pct"/>
            <w:vAlign w:val="center"/>
          </w:tcPr>
          <w:p w14:paraId="5E733463"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b/>
                <w:bCs/>
                <w:position w:val="0"/>
                <w:sz w:val="26"/>
                <w:szCs w:val="26"/>
              </w:rPr>
            </w:pPr>
            <w:r w:rsidRPr="00453477">
              <w:rPr>
                <w:b/>
                <w:bCs/>
                <w:position w:val="0"/>
                <w:sz w:val="26"/>
                <w:szCs w:val="26"/>
              </w:rPr>
              <w:t>Tổng thời lượng (giờ)</w:t>
            </w:r>
          </w:p>
        </w:tc>
      </w:tr>
      <w:tr w:rsidR="00E74350" w:rsidRPr="00453477" w14:paraId="0CE2B3F1" w14:textId="77777777" w:rsidTr="00E74350">
        <w:tc>
          <w:tcPr>
            <w:tcW w:w="1093" w:type="pct"/>
            <w:vMerge w:val="restart"/>
            <w:vAlign w:val="center"/>
          </w:tcPr>
          <w:p w14:paraId="141FDF96" w14:textId="77777777" w:rsidR="00E74350" w:rsidRPr="00453477" w:rsidRDefault="00E74350" w:rsidP="00E74350">
            <w:pPr>
              <w:suppressAutoHyphens w:val="0"/>
              <w:spacing w:line="240" w:lineRule="auto"/>
              <w:ind w:leftChars="0" w:left="0" w:firstLineChars="0" w:firstLine="0"/>
              <w:textDirection w:val="lrTb"/>
              <w:textAlignment w:val="auto"/>
              <w:outlineLvl w:val="9"/>
              <w:rPr>
                <w:position w:val="0"/>
                <w:sz w:val="26"/>
                <w:szCs w:val="26"/>
              </w:rPr>
            </w:pPr>
            <w:r w:rsidRPr="00453477">
              <w:rPr>
                <w:b/>
                <w:bCs/>
                <w:position w:val="0"/>
                <w:sz w:val="26"/>
                <w:szCs w:val="26"/>
              </w:rPr>
              <w:t>Thời lượng học trên lớp (bao gồm cả tuần thi)</w:t>
            </w:r>
          </w:p>
        </w:tc>
        <w:tc>
          <w:tcPr>
            <w:tcW w:w="1877" w:type="pct"/>
            <w:vAlign w:val="center"/>
          </w:tcPr>
          <w:p w14:paraId="25D13564" w14:textId="77777777" w:rsidR="00E74350" w:rsidRPr="00453477" w:rsidRDefault="00E74350" w:rsidP="00E74350">
            <w:pPr>
              <w:suppressAutoHyphens w:val="0"/>
              <w:spacing w:line="240" w:lineRule="auto"/>
              <w:ind w:leftChars="0" w:left="0" w:firstLineChars="0" w:firstLine="0"/>
              <w:textDirection w:val="lrTb"/>
              <w:textAlignment w:val="auto"/>
              <w:outlineLvl w:val="9"/>
              <w:rPr>
                <w:position w:val="0"/>
                <w:sz w:val="26"/>
                <w:szCs w:val="26"/>
              </w:rPr>
            </w:pPr>
            <w:r w:rsidRPr="00453477">
              <w:rPr>
                <w:position w:val="0"/>
                <w:sz w:val="26"/>
                <w:szCs w:val="26"/>
              </w:rPr>
              <w:t>Học tại lớp theo kế hoạch giảng dạy (10 buổi lý thuyết + thảo luận)</w:t>
            </w:r>
          </w:p>
        </w:tc>
        <w:tc>
          <w:tcPr>
            <w:tcW w:w="704" w:type="pct"/>
            <w:vAlign w:val="center"/>
          </w:tcPr>
          <w:p w14:paraId="65FA0422"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10</w:t>
            </w:r>
          </w:p>
        </w:tc>
        <w:tc>
          <w:tcPr>
            <w:tcW w:w="782" w:type="pct"/>
            <w:vAlign w:val="center"/>
          </w:tcPr>
          <w:p w14:paraId="437D7F24"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4</w:t>
            </w:r>
          </w:p>
        </w:tc>
        <w:tc>
          <w:tcPr>
            <w:tcW w:w="544" w:type="pct"/>
            <w:vAlign w:val="center"/>
          </w:tcPr>
          <w:p w14:paraId="40836C68"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40</w:t>
            </w:r>
          </w:p>
        </w:tc>
      </w:tr>
      <w:tr w:rsidR="00E74350" w:rsidRPr="00453477" w14:paraId="550162EB" w14:textId="77777777" w:rsidTr="00E74350">
        <w:tc>
          <w:tcPr>
            <w:tcW w:w="1093" w:type="pct"/>
            <w:vMerge/>
            <w:vAlign w:val="center"/>
          </w:tcPr>
          <w:p w14:paraId="701DD613" w14:textId="77777777" w:rsidR="00E74350" w:rsidRPr="00453477" w:rsidRDefault="00E74350" w:rsidP="00E74350">
            <w:pPr>
              <w:suppressAutoHyphens w:val="0"/>
              <w:spacing w:line="240" w:lineRule="auto"/>
              <w:ind w:leftChars="0" w:left="0" w:firstLineChars="0" w:firstLine="0"/>
              <w:textDirection w:val="lrTb"/>
              <w:textAlignment w:val="auto"/>
              <w:outlineLvl w:val="9"/>
              <w:rPr>
                <w:position w:val="0"/>
                <w:sz w:val="26"/>
                <w:szCs w:val="26"/>
              </w:rPr>
            </w:pPr>
          </w:p>
        </w:tc>
        <w:tc>
          <w:tcPr>
            <w:tcW w:w="1877" w:type="pct"/>
            <w:vAlign w:val="center"/>
          </w:tcPr>
          <w:p w14:paraId="43AA9994" w14:textId="77777777" w:rsidR="00E74350" w:rsidRPr="00453477" w:rsidRDefault="00E74350" w:rsidP="00E74350">
            <w:pPr>
              <w:suppressAutoHyphens w:val="0"/>
              <w:spacing w:line="240" w:lineRule="auto"/>
              <w:ind w:leftChars="0" w:left="0" w:firstLineChars="0" w:firstLine="0"/>
              <w:textDirection w:val="lrTb"/>
              <w:textAlignment w:val="auto"/>
              <w:outlineLvl w:val="9"/>
              <w:rPr>
                <w:position w:val="0"/>
                <w:sz w:val="26"/>
                <w:szCs w:val="26"/>
              </w:rPr>
            </w:pPr>
            <w:r w:rsidRPr="00453477">
              <w:rPr>
                <w:position w:val="0"/>
                <w:sz w:val="26"/>
                <w:szCs w:val="26"/>
              </w:rPr>
              <w:t>Kiểm tra/ôn tập + thi cuối kỳ (tự luận)</w:t>
            </w:r>
          </w:p>
        </w:tc>
        <w:tc>
          <w:tcPr>
            <w:tcW w:w="704" w:type="pct"/>
            <w:vAlign w:val="center"/>
          </w:tcPr>
          <w:p w14:paraId="02D29437"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1</w:t>
            </w:r>
          </w:p>
        </w:tc>
        <w:tc>
          <w:tcPr>
            <w:tcW w:w="782" w:type="pct"/>
            <w:vAlign w:val="center"/>
          </w:tcPr>
          <w:p w14:paraId="638CC677"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4</w:t>
            </w:r>
          </w:p>
        </w:tc>
        <w:tc>
          <w:tcPr>
            <w:tcW w:w="544" w:type="pct"/>
            <w:vAlign w:val="center"/>
          </w:tcPr>
          <w:p w14:paraId="2AA69DD3"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4</w:t>
            </w:r>
          </w:p>
        </w:tc>
      </w:tr>
      <w:tr w:rsidR="00E74350" w:rsidRPr="00453477" w14:paraId="3792CE88" w14:textId="77777777" w:rsidTr="00E74350">
        <w:tc>
          <w:tcPr>
            <w:tcW w:w="1093" w:type="pct"/>
            <w:vMerge w:val="restart"/>
            <w:vAlign w:val="center"/>
          </w:tcPr>
          <w:p w14:paraId="313CC536" w14:textId="77777777" w:rsidR="00E74350" w:rsidRPr="00453477" w:rsidRDefault="00E74350" w:rsidP="00E74350">
            <w:pPr>
              <w:suppressAutoHyphens w:val="0"/>
              <w:spacing w:line="240" w:lineRule="auto"/>
              <w:ind w:leftChars="0" w:left="0" w:firstLineChars="0" w:firstLine="0"/>
              <w:textDirection w:val="lrTb"/>
              <w:textAlignment w:val="auto"/>
              <w:outlineLvl w:val="9"/>
              <w:rPr>
                <w:position w:val="0"/>
                <w:sz w:val="26"/>
                <w:szCs w:val="26"/>
              </w:rPr>
            </w:pPr>
            <w:r w:rsidRPr="00453477">
              <w:rPr>
                <w:b/>
                <w:bCs/>
                <w:position w:val="0"/>
                <w:sz w:val="26"/>
                <w:szCs w:val="26"/>
              </w:rPr>
              <w:t>Tự học ngoài giờ</w:t>
            </w:r>
          </w:p>
        </w:tc>
        <w:tc>
          <w:tcPr>
            <w:tcW w:w="1877" w:type="pct"/>
            <w:vAlign w:val="center"/>
          </w:tcPr>
          <w:p w14:paraId="03667B6B" w14:textId="77777777" w:rsidR="00E74350" w:rsidRPr="00453477" w:rsidRDefault="00E74350" w:rsidP="00E74350">
            <w:pPr>
              <w:suppressAutoHyphens w:val="0"/>
              <w:spacing w:line="240" w:lineRule="auto"/>
              <w:ind w:leftChars="0" w:left="0" w:firstLineChars="0" w:firstLine="0"/>
              <w:textDirection w:val="lrTb"/>
              <w:textAlignment w:val="auto"/>
              <w:outlineLvl w:val="9"/>
              <w:rPr>
                <w:position w:val="0"/>
                <w:sz w:val="26"/>
                <w:szCs w:val="26"/>
              </w:rPr>
            </w:pPr>
            <w:r w:rsidRPr="00453477">
              <w:rPr>
                <w:position w:val="0"/>
                <w:sz w:val="26"/>
                <w:szCs w:val="26"/>
              </w:rPr>
              <w:t>Đọc tài liệu, chuẩn bị bài trước giờ học (11 tuần)</w:t>
            </w:r>
          </w:p>
        </w:tc>
        <w:tc>
          <w:tcPr>
            <w:tcW w:w="704" w:type="pct"/>
            <w:vAlign w:val="center"/>
          </w:tcPr>
          <w:p w14:paraId="0D996056"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11</w:t>
            </w:r>
          </w:p>
        </w:tc>
        <w:tc>
          <w:tcPr>
            <w:tcW w:w="782" w:type="pct"/>
            <w:vAlign w:val="center"/>
          </w:tcPr>
          <w:p w14:paraId="50117A04"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3</w:t>
            </w:r>
          </w:p>
        </w:tc>
        <w:tc>
          <w:tcPr>
            <w:tcW w:w="544" w:type="pct"/>
            <w:vAlign w:val="center"/>
          </w:tcPr>
          <w:p w14:paraId="4982BCD3"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33</w:t>
            </w:r>
          </w:p>
        </w:tc>
      </w:tr>
      <w:tr w:rsidR="00E74350" w:rsidRPr="00453477" w14:paraId="43212D3F" w14:textId="77777777" w:rsidTr="00E74350">
        <w:tc>
          <w:tcPr>
            <w:tcW w:w="1093" w:type="pct"/>
            <w:vMerge/>
            <w:vAlign w:val="center"/>
          </w:tcPr>
          <w:p w14:paraId="160A161E" w14:textId="77777777" w:rsidR="00E74350" w:rsidRPr="00453477" w:rsidRDefault="00E74350" w:rsidP="00E74350">
            <w:pPr>
              <w:suppressAutoHyphens w:val="0"/>
              <w:spacing w:line="240" w:lineRule="auto"/>
              <w:ind w:leftChars="0" w:left="0" w:firstLineChars="0" w:firstLine="0"/>
              <w:textDirection w:val="lrTb"/>
              <w:textAlignment w:val="auto"/>
              <w:outlineLvl w:val="9"/>
              <w:rPr>
                <w:position w:val="0"/>
                <w:sz w:val="26"/>
                <w:szCs w:val="26"/>
              </w:rPr>
            </w:pPr>
          </w:p>
        </w:tc>
        <w:tc>
          <w:tcPr>
            <w:tcW w:w="1877" w:type="pct"/>
            <w:vAlign w:val="center"/>
          </w:tcPr>
          <w:p w14:paraId="1BFF4728" w14:textId="77777777" w:rsidR="00E74350" w:rsidRPr="00453477" w:rsidRDefault="00E74350" w:rsidP="00E74350">
            <w:pPr>
              <w:suppressAutoHyphens w:val="0"/>
              <w:spacing w:line="240" w:lineRule="auto"/>
              <w:ind w:leftChars="0" w:left="0" w:firstLineChars="0" w:firstLine="0"/>
              <w:textDirection w:val="lrTb"/>
              <w:textAlignment w:val="auto"/>
              <w:outlineLvl w:val="9"/>
              <w:rPr>
                <w:position w:val="0"/>
                <w:sz w:val="26"/>
                <w:szCs w:val="26"/>
              </w:rPr>
            </w:pPr>
            <w:r w:rsidRPr="00453477">
              <w:rPr>
                <w:position w:val="0"/>
                <w:sz w:val="26"/>
                <w:szCs w:val="26"/>
              </w:rPr>
              <w:t>Bài tập tình huống (A1.1, A1.2)</w:t>
            </w:r>
          </w:p>
        </w:tc>
        <w:tc>
          <w:tcPr>
            <w:tcW w:w="704" w:type="pct"/>
            <w:vAlign w:val="center"/>
          </w:tcPr>
          <w:p w14:paraId="2B597D3C"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2</w:t>
            </w:r>
          </w:p>
        </w:tc>
        <w:tc>
          <w:tcPr>
            <w:tcW w:w="782" w:type="pct"/>
            <w:vAlign w:val="center"/>
          </w:tcPr>
          <w:p w14:paraId="23262703"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6</w:t>
            </w:r>
          </w:p>
        </w:tc>
        <w:tc>
          <w:tcPr>
            <w:tcW w:w="544" w:type="pct"/>
            <w:vAlign w:val="center"/>
          </w:tcPr>
          <w:p w14:paraId="09B36B1F"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12</w:t>
            </w:r>
          </w:p>
        </w:tc>
      </w:tr>
      <w:tr w:rsidR="00E74350" w:rsidRPr="00453477" w14:paraId="7C7F4447" w14:textId="77777777" w:rsidTr="00E74350">
        <w:tc>
          <w:tcPr>
            <w:tcW w:w="1093" w:type="pct"/>
            <w:vMerge/>
            <w:vAlign w:val="center"/>
          </w:tcPr>
          <w:p w14:paraId="6AD1B16F" w14:textId="77777777" w:rsidR="00E74350" w:rsidRPr="00453477" w:rsidRDefault="00E74350" w:rsidP="00E74350">
            <w:pPr>
              <w:suppressAutoHyphens w:val="0"/>
              <w:spacing w:line="240" w:lineRule="auto"/>
              <w:ind w:leftChars="0" w:left="0" w:firstLineChars="0" w:firstLine="0"/>
              <w:textDirection w:val="lrTb"/>
              <w:textAlignment w:val="auto"/>
              <w:outlineLvl w:val="9"/>
              <w:rPr>
                <w:position w:val="0"/>
                <w:sz w:val="26"/>
                <w:szCs w:val="26"/>
              </w:rPr>
            </w:pPr>
          </w:p>
        </w:tc>
        <w:tc>
          <w:tcPr>
            <w:tcW w:w="1877" w:type="pct"/>
            <w:vAlign w:val="center"/>
          </w:tcPr>
          <w:p w14:paraId="0990F094" w14:textId="77777777" w:rsidR="00E74350" w:rsidRPr="00453477" w:rsidRDefault="00E74350" w:rsidP="00E74350">
            <w:pPr>
              <w:suppressAutoHyphens w:val="0"/>
              <w:spacing w:line="240" w:lineRule="auto"/>
              <w:ind w:leftChars="0" w:left="0" w:firstLineChars="0" w:firstLine="0"/>
              <w:textDirection w:val="lrTb"/>
              <w:textAlignment w:val="auto"/>
              <w:outlineLvl w:val="9"/>
              <w:rPr>
                <w:position w:val="0"/>
                <w:sz w:val="26"/>
                <w:szCs w:val="26"/>
              </w:rPr>
            </w:pPr>
            <w:r w:rsidRPr="00453477">
              <w:rPr>
                <w:position w:val="0"/>
                <w:sz w:val="26"/>
                <w:szCs w:val="26"/>
              </w:rPr>
              <w:t>Bài luận/tiểu luận cá nhân (A2.1) – phân tích chính sách môi trường cụ thể</w:t>
            </w:r>
          </w:p>
        </w:tc>
        <w:tc>
          <w:tcPr>
            <w:tcW w:w="704" w:type="pct"/>
            <w:vAlign w:val="center"/>
          </w:tcPr>
          <w:p w14:paraId="186A1DFB"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1</w:t>
            </w:r>
          </w:p>
        </w:tc>
        <w:tc>
          <w:tcPr>
            <w:tcW w:w="782" w:type="pct"/>
            <w:vAlign w:val="center"/>
          </w:tcPr>
          <w:p w14:paraId="3A0CF336"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15</w:t>
            </w:r>
          </w:p>
        </w:tc>
        <w:tc>
          <w:tcPr>
            <w:tcW w:w="544" w:type="pct"/>
            <w:vAlign w:val="center"/>
          </w:tcPr>
          <w:p w14:paraId="1DDB2DF8"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15</w:t>
            </w:r>
          </w:p>
        </w:tc>
      </w:tr>
      <w:tr w:rsidR="00E74350" w:rsidRPr="00453477" w14:paraId="64E63023" w14:textId="77777777" w:rsidTr="00E74350">
        <w:tc>
          <w:tcPr>
            <w:tcW w:w="1093" w:type="pct"/>
            <w:vMerge/>
            <w:vAlign w:val="center"/>
          </w:tcPr>
          <w:p w14:paraId="396B590C" w14:textId="77777777" w:rsidR="00E74350" w:rsidRPr="00453477" w:rsidRDefault="00E74350" w:rsidP="00E74350">
            <w:pPr>
              <w:suppressAutoHyphens w:val="0"/>
              <w:spacing w:line="240" w:lineRule="auto"/>
              <w:ind w:leftChars="0" w:left="0" w:firstLineChars="0" w:firstLine="0"/>
              <w:textDirection w:val="lrTb"/>
              <w:textAlignment w:val="auto"/>
              <w:outlineLvl w:val="9"/>
              <w:rPr>
                <w:position w:val="0"/>
                <w:sz w:val="26"/>
                <w:szCs w:val="26"/>
              </w:rPr>
            </w:pPr>
          </w:p>
        </w:tc>
        <w:tc>
          <w:tcPr>
            <w:tcW w:w="1877" w:type="pct"/>
            <w:vAlign w:val="center"/>
          </w:tcPr>
          <w:p w14:paraId="6643E192" w14:textId="77777777" w:rsidR="00E74350" w:rsidRPr="00453477" w:rsidRDefault="00E74350" w:rsidP="00E74350">
            <w:pPr>
              <w:suppressAutoHyphens w:val="0"/>
              <w:spacing w:line="240" w:lineRule="auto"/>
              <w:ind w:leftChars="0" w:left="0" w:firstLineChars="0" w:firstLine="0"/>
              <w:textDirection w:val="lrTb"/>
              <w:textAlignment w:val="auto"/>
              <w:outlineLvl w:val="9"/>
              <w:rPr>
                <w:position w:val="0"/>
                <w:sz w:val="26"/>
                <w:szCs w:val="26"/>
              </w:rPr>
            </w:pPr>
            <w:r w:rsidRPr="00453477">
              <w:rPr>
                <w:position w:val="0"/>
                <w:sz w:val="26"/>
                <w:szCs w:val="26"/>
              </w:rPr>
              <w:t>Bài thuyết trình/ngoại khóa: khảo sát thực tế → viết thu hoạch</w:t>
            </w:r>
          </w:p>
        </w:tc>
        <w:tc>
          <w:tcPr>
            <w:tcW w:w="704" w:type="pct"/>
            <w:vAlign w:val="center"/>
          </w:tcPr>
          <w:p w14:paraId="5531916D"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1</w:t>
            </w:r>
          </w:p>
        </w:tc>
        <w:tc>
          <w:tcPr>
            <w:tcW w:w="782" w:type="pct"/>
            <w:vAlign w:val="center"/>
          </w:tcPr>
          <w:p w14:paraId="69A4F84F"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6</w:t>
            </w:r>
          </w:p>
        </w:tc>
        <w:tc>
          <w:tcPr>
            <w:tcW w:w="544" w:type="pct"/>
            <w:vAlign w:val="center"/>
          </w:tcPr>
          <w:p w14:paraId="78D6D63F"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6</w:t>
            </w:r>
          </w:p>
        </w:tc>
      </w:tr>
      <w:tr w:rsidR="00E74350" w:rsidRPr="00453477" w14:paraId="5B0C168F" w14:textId="77777777" w:rsidTr="00E74350">
        <w:tc>
          <w:tcPr>
            <w:tcW w:w="1093" w:type="pct"/>
            <w:vMerge/>
            <w:vAlign w:val="center"/>
          </w:tcPr>
          <w:p w14:paraId="6DD1954A" w14:textId="77777777" w:rsidR="00E74350" w:rsidRPr="00453477" w:rsidRDefault="00E74350" w:rsidP="00E74350">
            <w:pPr>
              <w:suppressAutoHyphens w:val="0"/>
              <w:spacing w:line="240" w:lineRule="auto"/>
              <w:ind w:leftChars="0" w:left="0" w:firstLineChars="0" w:firstLine="0"/>
              <w:textDirection w:val="lrTb"/>
              <w:textAlignment w:val="auto"/>
              <w:outlineLvl w:val="9"/>
              <w:rPr>
                <w:position w:val="0"/>
                <w:sz w:val="26"/>
                <w:szCs w:val="26"/>
              </w:rPr>
            </w:pPr>
          </w:p>
        </w:tc>
        <w:tc>
          <w:tcPr>
            <w:tcW w:w="1877" w:type="pct"/>
            <w:vAlign w:val="center"/>
          </w:tcPr>
          <w:p w14:paraId="1C592B46" w14:textId="77777777" w:rsidR="00E74350" w:rsidRPr="00453477" w:rsidRDefault="00E74350" w:rsidP="00E74350">
            <w:pPr>
              <w:suppressAutoHyphens w:val="0"/>
              <w:spacing w:line="240" w:lineRule="auto"/>
              <w:ind w:leftChars="0" w:left="0" w:firstLineChars="0" w:firstLine="0"/>
              <w:textDirection w:val="lrTb"/>
              <w:textAlignment w:val="auto"/>
              <w:outlineLvl w:val="9"/>
              <w:rPr>
                <w:position w:val="0"/>
                <w:sz w:val="26"/>
                <w:szCs w:val="26"/>
              </w:rPr>
            </w:pPr>
            <w:r w:rsidRPr="00453477">
              <w:rPr>
                <w:position w:val="0"/>
                <w:sz w:val="26"/>
                <w:szCs w:val="26"/>
              </w:rPr>
              <w:t>Ôn tập, chuẩn bị thi cuối kỳ</w:t>
            </w:r>
          </w:p>
        </w:tc>
        <w:tc>
          <w:tcPr>
            <w:tcW w:w="704" w:type="pct"/>
            <w:vAlign w:val="center"/>
          </w:tcPr>
          <w:p w14:paraId="23DDEBC8"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1</w:t>
            </w:r>
          </w:p>
        </w:tc>
        <w:tc>
          <w:tcPr>
            <w:tcW w:w="782" w:type="pct"/>
            <w:vAlign w:val="center"/>
          </w:tcPr>
          <w:p w14:paraId="13AB18D9"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18</w:t>
            </w:r>
          </w:p>
        </w:tc>
        <w:tc>
          <w:tcPr>
            <w:tcW w:w="544" w:type="pct"/>
            <w:vAlign w:val="center"/>
          </w:tcPr>
          <w:p w14:paraId="25E4F15C"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18</w:t>
            </w:r>
          </w:p>
        </w:tc>
      </w:tr>
      <w:tr w:rsidR="00E74350" w:rsidRPr="00453477" w14:paraId="0BD45A4B" w14:textId="77777777" w:rsidTr="00E74350">
        <w:tc>
          <w:tcPr>
            <w:tcW w:w="1093" w:type="pct"/>
            <w:vAlign w:val="center"/>
          </w:tcPr>
          <w:p w14:paraId="79CA585E" w14:textId="77777777" w:rsidR="00E74350" w:rsidRPr="00453477" w:rsidRDefault="00E74350" w:rsidP="00E74350">
            <w:pPr>
              <w:suppressAutoHyphens w:val="0"/>
              <w:spacing w:line="240" w:lineRule="auto"/>
              <w:ind w:leftChars="0" w:left="0" w:firstLineChars="0" w:firstLine="0"/>
              <w:textDirection w:val="lrTb"/>
              <w:textAlignment w:val="auto"/>
              <w:outlineLvl w:val="9"/>
              <w:rPr>
                <w:position w:val="0"/>
                <w:sz w:val="26"/>
                <w:szCs w:val="26"/>
              </w:rPr>
            </w:pPr>
            <w:r w:rsidRPr="00453477">
              <w:rPr>
                <w:b/>
                <w:bCs/>
                <w:position w:val="0"/>
                <w:sz w:val="26"/>
                <w:szCs w:val="26"/>
              </w:rPr>
              <w:t>Tổng thời lượng</w:t>
            </w:r>
          </w:p>
        </w:tc>
        <w:tc>
          <w:tcPr>
            <w:tcW w:w="1877" w:type="pct"/>
            <w:vAlign w:val="center"/>
          </w:tcPr>
          <w:p w14:paraId="62AD07FB" w14:textId="77777777" w:rsidR="00E74350" w:rsidRPr="00453477" w:rsidRDefault="00E74350" w:rsidP="00E74350">
            <w:pPr>
              <w:suppressAutoHyphens w:val="0"/>
              <w:spacing w:line="240" w:lineRule="auto"/>
              <w:ind w:leftChars="0" w:left="0" w:firstLineChars="0" w:firstLine="0"/>
              <w:textDirection w:val="lrTb"/>
              <w:textAlignment w:val="auto"/>
              <w:outlineLvl w:val="9"/>
              <w:rPr>
                <w:position w:val="0"/>
                <w:sz w:val="26"/>
                <w:szCs w:val="26"/>
              </w:rPr>
            </w:pPr>
          </w:p>
        </w:tc>
        <w:tc>
          <w:tcPr>
            <w:tcW w:w="704" w:type="pct"/>
            <w:vAlign w:val="center"/>
          </w:tcPr>
          <w:p w14:paraId="23180F83"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w:t>
            </w:r>
          </w:p>
        </w:tc>
        <w:tc>
          <w:tcPr>
            <w:tcW w:w="782" w:type="pct"/>
            <w:vAlign w:val="center"/>
          </w:tcPr>
          <w:p w14:paraId="6D17DA92"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position w:val="0"/>
                <w:sz w:val="26"/>
                <w:szCs w:val="26"/>
              </w:rPr>
              <w:t>—</w:t>
            </w:r>
          </w:p>
        </w:tc>
        <w:tc>
          <w:tcPr>
            <w:tcW w:w="544" w:type="pct"/>
            <w:vAlign w:val="center"/>
          </w:tcPr>
          <w:p w14:paraId="472905E7" w14:textId="77777777" w:rsidR="00E74350" w:rsidRPr="00453477" w:rsidRDefault="00E74350" w:rsidP="00E74350">
            <w:pPr>
              <w:suppressAutoHyphens w:val="0"/>
              <w:spacing w:line="240" w:lineRule="auto"/>
              <w:ind w:leftChars="0" w:left="0" w:firstLineChars="0" w:firstLine="0"/>
              <w:jc w:val="center"/>
              <w:textDirection w:val="lrTb"/>
              <w:textAlignment w:val="auto"/>
              <w:outlineLvl w:val="9"/>
              <w:rPr>
                <w:position w:val="0"/>
                <w:sz w:val="26"/>
                <w:szCs w:val="26"/>
              </w:rPr>
            </w:pPr>
            <w:r w:rsidRPr="00453477">
              <w:rPr>
                <w:b/>
                <w:bCs/>
                <w:position w:val="0"/>
                <w:sz w:val="26"/>
                <w:szCs w:val="26"/>
              </w:rPr>
              <w:t>128</w:t>
            </w:r>
          </w:p>
        </w:tc>
      </w:tr>
    </w:tbl>
    <w:p w14:paraId="6C98ADE2" w14:textId="77777777" w:rsidR="00A06338" w:rsidRPr="00453477" w:rsidRDefault="00090E94" w:rsidP="00BD1B77">
      <w:pPr>
        <w:widowControl w:val="0"/>
        <w:spacing w:line="240" w:lineRule="auto"/>
        <w:ind w:left="1" w:hanging="3"/>
        <w:jc w:val="both"/>
        <w:rPr>
          <w:sz w:val="26"/>
          <w:szCs w:val="26"/>
        </w:rPr>
      </w:pPr>
      <w:r w:rsidRPr="00453477">
        <w:rPr>
          <w:i/>
          <w:sz w:val="26"/>
          <w:szCs w:val="26"/>
        </w:rPr>
        <w:t>Ghi chú: 1 tiết = 50 phút = 5/6 giờ; 1 tín chỉ 50h học tập bao gồm cả thời gian học tập trên lớp, tự học, nghiên cứu, dự kiểm tra, đánh giá.</w:t>
      </w:r>
    </w:p>
    <w:p w14:paraId="3853B19C" w14:textId="71CA9EFC" w:rsidR="00A06338" w:rsidRPr="00453477" w:rsidRDefault="00090E94" w:rsidP="003333D1">
      <w:pPr>
        <w:pStyle w:val="ListParagraph"/>
        <w:numPr>
          <w:ilvl w:val="0"/>
          <w:numId w:val="15"/>
        </w:numPr>
        <w:pBdr>
          <w:top w:val="nil"/>
          <w:left w:val="nil"/>
          <w:bottom w:val="nil"/>
          <w:right w:val="nil"/>
          <w:between w:val="nil"/>
        </w:pBdr>
        <w:spacing w:line="240" w:lineRule="auto"/>
        <w:ind w:leftChars="0" w:firstLineChars="0"/>
        <w:jc w:val="both"/>
        <w:rPr>
          <w:color w:val="000000"/>
          <w:sz w:val="26"/>
          <w:szCs w:val="26"/>
        </w:rPr>
      </w:pPr>
      <w:r w:rsidRPr="00453477">
        <w:rPr>
          <w:b/>
          <w:color w:val="000000"/>
          <w:sz w:val="26"/>
          <w:szCs w:val="26"/>
        </w:rPr>
        <w:t xml:space="preserve">Quy định của </w:t>
      </w:r>
      <w:r w:rsidR="00FE7FD2" w:rsidRPr="00453477">
        <w:rPr>
          <w:b/>
          <w:color w:val="000000"/>
          <w:sz w:val="26"/>
          <w:szCs w:val="26"/>
        </w:rPr>
        <w:t xml:space="preserve">học phần </w:t>
      </w:r>
    </w:p>
    <w:p w14:paraId="7DD186E8" w14:textId="5576A603" w:rsidR="00A06338" w:rsidRPr="00453477" w:rsidRDefault="00090E94" w:rsidP="0098447E">
      <w:pPr>
        <w:spacing w:line="240" w:lineRule="auto"/>
        <w:ind w:left="-2" w:firstLineChars="273" w:firstLine="710"/>
        <w:jc w:val="both"/>
        <w:rPr>
          <w:sz w:val="26"/>
          <w:szCs w:val="26"/>
        </w:rPr>
      </w:pPr>
      <w:r w:rsidRPr="00453477">
        <w:rPr>
          <w:i/>
          <w:sz w:val="26"/>
          <w:szCs w:val="26"/>
        </w:rPr>
        <w:t xml:space="preserve">(Các quy định của </w:t>
      </w:r>
      <w:r w:rsidR="00FE7FD2" w:rsidRPr="00453477">
        <w:rPr>
          <w:i/>
          <w:sz w:val="26"/>
          <w:szCs w:val="26"/>
        </w:rPr>
        <w:t xml:space="preserve">học phần </w:t>
      </w:r>
      <w:r w:rsidRPr="00453477">
        <w:rPr>
          <w:i/>
          <w:sz w:val="26"/>
          <w:szCs w:val="26"/>
        </w:rPr>
        <w:t xml:space="preserve"> (nếu có), thí dụ: sinh viên không nộp bài tập và các báo cáo đúng hạn, được coi như không nộp bài; sinh viên vắng 2 buổi thực hành trở lên, không được phép dự thi cuối kỳ…)</w:t>
      </w:r>
    </w:p>
    <w:p w14:paraId="6A317F4B" w14:textId="20D060C6" w:rsidR="00A06338" w:rsidRPr="0098447E" w:rsidRDefault="0098447E" w:rsidP="0098447E">
      <w:pPr>
        <w:spacing w:line="240" w:lineRule="auto"/>
        <w:ind w:left="-2" w:firstLineChars="273" w:firstLine="710"/>
        <w:rPr>
          <w:i/>
          <w:iCs/>
          <w:color w:val="000000"/>
          <w:sz w:val="26"/>
          <w:szCs w:val="26"/>
        </w:rPr>
      </w:pPr>
      <w:r w:rsidRPr="0098447E">
        <w:rPr>
          <w:b/>
          <w:i/>
          <w:iCs/>
          <w:color w:val="000000"/>
          <w:sz w:val="26"/>
          <w:szCs w:val="26"/>
        </w:rPr>
        <w:t xml:space="preserve">9.1. </w:t>
      </w:r>
      <w:r w:rsidR="00090E94" w:rsidRPr="0098447E">
        <w:rPr>
          <w:b/>
          <w:i/>
          <w:iCs/>
          <w:color w:val="000000"/>
          <w:sz w:val="26"/>
          <w:szCs w:val="26"/>
        </w:rPr>
        <w:t>Quy định về tham dự lớp học</w:t>
      </w:r>
      <w:r w:rsidR="0081460E" w:rsidRPr="0098447E">
        <w:rPr>
          <w:b/>
          <w:i/>
          <w:iCs/>
          <w:color w:val="000000"/>
          <w:sz w:val="26"/>
          <w:szCs w:val="26"/>
        </w:rPr>
        <w:t>:</w:t>
      </w:r>
    </w:p>
    <w:p w14:paraId="07ED5AC2" w14:textId="77777777" w:rsidR="003333D1" w:rsidRPr="00453477" w:rsidRDefault="003333D1" w:rsidP="0098447E">
      <w:pPr>
        <w:spacing w:line="240" w:lineRule="auto"/>
        <w:ind w:left="-2" w:firstLineChars="273" w:firstLine="710"/>
        <w:jc w:val="both"/>
        <w:rPr>
          <w:sz w:val="26"/>
          <w:szCs w:val="26"/>
        </w:rPr>
      </w:pPr>
      <w:r w:rsidRPr="00453477">
        <w:rPr>
          <w:sz w:val="26"/>
          <w:szCs w:val="26"/>
        </w:rPr>
        <w:t xml:space="preserve">- Mỗi sinh viên nhất thiết phải có các tài liệu học tập bắt buộc. </w:t>
      </w:r>
    </w:p>
    <w:p w14:paraId="37BF7747" w14:textId="77777777" w:rsidR="003333D1" w:rsidRPr="00453477" w:rsidRDefault="003333D1" w:rsidP="0098447E">
      <w:pPr>
        <w:spacing w:line="240" w:lineRule="auto"/>
        <w:ind w:left="-2" w:firstLineChars="273" w:firstLine="710"/>
        <w:jc w:val="both"/>
        <w:rPr>
          <w:sz w:val="26"/>
          <w:szCs w:val="26"/>
        </w:rPr>
      </w:pPr>
      <w:r w:rsidRPr="00453477">
        <w:rPr>
          <w:sz w:val="26"/>
          <w:szCs w:val="26"/>
        </w:rPr>
        <w:t>- Sinh viên phải nghiên cứu bài trước khi đến lớp nghe giảng (Theo những hướng dẫn trong đề cương bài giảng).</w:t>
      </w:r>
    </w:p>
    <w:p w14:paraId="474FBE7A" w14:textId="77777777" w:rsidR="003333D1" w:rsidRPr="00453477" w:rsidRDefault="003333D1" w:rsidP="0098447E">
      <w:pPr>
        <w:spacing w:line="240" w:lineRule="auto"/>
        <w:ind w:left="-2" w:firstLineChars="273" w:firstLine="710"/>
        <w:jc w:val="both"/>
        <w:rPr>
          <w:sz w:val="26"/>
          <w:szCs w:val="26"/>
        </w:rPr>
      </w:pPr>
      <w:r w:rsidRPr="00453477">
        <w:rPr>
          <w:sz w:val="26"/>
          <w:szCs w:val="26"/>
        </w:rPr>
        <w:t>- Hoàn thành các bài tập theo yêu cầu và hướng dẫn của giáo viên (Sinh viên không nộp bài tập và các báo cáo đúng hạn, được coi như không nộp bài).</w:t>
      </w:r>
    </w:p>
    <w:p w14:paraId="594B266F" w14:textId="77777777" w:rsidR="003333D1" w:rsidRPr="00453477" w:rsidRDefault="003333D1" w:rsidP="0098447E">
      <w:pPr>
        <w:spacing w:line="240" w:lineRule="auto"/>
        <w:ind w:left="-2" w:firstLineChars="273" w:firstLine="710"/>
        <w:jc w:val="both"/>
        <w:rPr>
          <w:sz w:val="26"/>
          <w:szCs w:val="26"/>
        </w:rPr>
      </w:pPr>
      <w:r w:rsidRPr="00453477">
        <w:rPr>
          <w:sz w:val="26"/>
          <w:szCs w:val="26"/>
        </w:rPr>
        <w:lastRenderedPageBreak/>
        <w:t>- Chấp hành nghiêm túc các quy định về nề nếp học tập, kiểm tra đánh giá như quy chế đào tạo đại học do Khoa QT-KD quy định.</w:t>
      </w:r>
    </w:p>
    <w:p w14:paraId="330E618B" w14:textId="77777777" w:rsidR="003333D1" w:rsidRPr="00453477" w:rsidRDefault="003333D1" w:rsidP="0098447E">
      <w:pPr>
        <w:spacing w:line="240" w:lineRule="auto"/>
        <w:ind w:left="-2" w:firstLineChars="273" w:firstLine="710"/>
        <w:jc w:val="both"/>
        <w:rPr>
          <w:sz w:val="26"/>
          <w:szCs w:val="26"/>
        </w:rPr>
      </w:pPr>
      <w:r w:rsidRPr="00453477">
        <w:rPr>
          <w:sz w:val="26"/>
          <w:szCs w:val="26"/>
        </w:rPr>
        <w:t>- Sinh viên vắng 2 buổi thực hành trở lên, không được phép dự thi cuối kỳ…)</w:t>
      </w:r>
    </w:p>
    <w:p w14:paraId="49C0D694" w14:textId="77777777" w:rsidR="003333D1" w:rsidRPr="00453477" w:rsidRDefault="003333D1" w:rsidP="0098447E">
      <w:pPr>
        <w:spacing w:line="240" w:lineRule="auto"/>
        <w:ind w:left="-2" w:firstLineChars="273" w:firstLine="710"/>
        <w:jc w:val="both"/>
        <w:rPr>
          <w:sz w:val="26"/>
          <w:szCs w:val="26"/>
        </w:rPr>
      </w:pPr>
      <w:r w:rsidRPr="00453477">
        <w:rPr>
          <w:sz w:val="26"/>
          <w:szCs w:val="26"/>
        </w:rPr>
        <w:t>- Quy định về giờ giấc, chuyên cần, kỷ luật trong khóa học: Lên lớp đúng giờ, dự tối thiểu 80% thời gian học trên lớp (chỉ được phép vắng mặt tối đa 20% số tiết học). Nếu vắng quá số tiết quy định sẽ bị cấm thi theo quy chế. Có đầy đủ điểm kiểm tra, điểm thi kết thúc học phần &amp; nhiệt tình thảo luận, phát biểu xây dựng bài, nghiêm túc trong giờ học.</w:t>
      </w:r>
    </w:p>
    <w:p w14:paraId="05F4D7BE" w14:textId="67AABD42" w:rsidR="00A06338" w:rsidRPr="0098447E" w:rsidRDefault="0098447E" w:rsidP="0098447E">
      <w:pPr>
        <w:spacing w:line="240" w:lineRule="auto"/>
        <w:ind w:left="-2" w:firstLineChars="273" w:firstLine="710"/>
        <w:jc w:val="both"/>
        <w:rPr>
          <w:i/>
          <w:iCs/>
          <w:color w:val="000000"/>
          <w:sz w:val="26"/>
          <w:szCs w:val="26"/>
        </w:rPr>
      </w:pPr>
      <w:r w:rsidRPr="0098447E">
        <w:rPr>
          <w:b/>
          <w:i/>
          <w:iCs/>
          <w:color w:val="000000"/>
          <w:sz w:val="26"/>
          <w:szCs w:val="26"/>
        </w:rPr>
        <w:t xml:space="preserve">9.3. </w:t>
      </w:r>
      <w:r w:rsidR="00090E94" w:rsidRPr="0098447E">
        <w:rPr>
          <w:b/>
          <w:i/>
          <w:iCs/>
          <w:color w:val="000000"/>
          <w:sz w:val="26"/>
          <w:szCs w:val="26"/>
        </w:rPr>
        <w:t>Quy định về hành vi trong lớp học</w:t>
      </w:r>
      <w:r w:rsidR="0081460E" w:rsidRPr="0098447E">
        <w:rPr>
          <w:b/>
          <w:i/>
          <w:iCs/>
          <w:color w:val="000000"/>
          <w:sz w:val="26"/>
          <w:szCs w:val="26"/>
        </w:rPr>
        <w:t>:</w:t>
      </w:r>
    </w:p>
    <w:p w14:paraId="1D053DB0" w14:textId="77777777" w:rsidR="003333D1" w:rsidRPr="00453477" w:rsidRDefault="003333D1" w:rsidP="0098447E">
      <w:pPr>
        <w:spacing w:line="240" w:lineRule="auto"/>
        <w:ind w:left="-2" w:firstLineChars="273" w:firstLine="710"/>
        <w:jc w:val="both"/>
        <w:rPr>
          <w:sz w:val="26"/>
          <w:szCs w:val="26"/>
        </w:rPr>
      </w:pPr>
      <w:r w:rsidRPr="00453477">
        <w:rPr>
          <w:sz w:val="26"/>
          <w:szCs w:val="26"/>
        </w:rPr>
        <w:t>- Khóa học được thực hiện trên nguyên tắc tôn trọng người học và người dạy. Mọi hành vi làm ảnh hưởng đến quá trình dạy và học đều bị nghiêm cấm.</w:t>
      </w:r>
    </w:p>
    <w:p w14:paraId="6D1C3C1C" w14:textId="77777777" w:rsidR="003333D1" w:rsidRPr="00453477" w:rsidRDefault="003333D1" w:rsidP="0098447E">
      <w:pPr>
        <w:spacing w:line="240" w:lineRule="auto"/>
        <w:ind w:left="-2" w:firstLineChars="273" w:firstLine="710"/>
        <w:jc w:val="both"/>
        <w:rPr>
          <w:sz w:val="26"/>
          <w:szCs w:val="26"/>
        </w:rPr>
      </w:pPr>
      <w:r w:rsidRPr="00453477">
        <w:rPr>
          <w:sz w:val="26"/>
          <w:szCs w:val="26"/>
        </w:rPr>
        <w:t xml:space="preserve">- Sinh viên phải đi học đúng giờ quy định. </w:t>
      </w:r>
    </w:p>
    <w:p w14:paraId="6F3B00B2" w14:textId="77777777" w:rsidR="003333D1" w:rsidRPr="00453477" w:rsidRDefault="003333D1" w:rsidP="0098447E">
      <w:pPr>
        <w:spacing w:line="240" w:lineRule="auto"/>
        <w:ind w:left="-2" w:firstLineChars="273" w:firstLine="710"/>
        <w:jc w:val="both"/>
        <w:rPr>
          <w:sz w:val="26"/>
          <w:szCs w:val="26"/>
        </w:rPr>
      </w:pPr>
      <w:r w:rsidRPr="00453477">
        <w:rPr>
          <w:sz w:val="26"/>
          <w:szCs w:val="26"/>
        </w:rPr>
        <w:t>- Tuyệt đối không được ăn, uống, nhai kẹo cao su, sử dụng các thiết bị điện tử như điện thoại, máy nghe nhạc trong giờ học.</w:t>
      </w:r>
    </w:p>
    <w:p w14:paraId="459696B0" w14:textId="77777777" w:rsidR="003333D1" w:rsidRPr="00453477" w:rsidRDefault="003333D1" w:rsidP="0098447E">
      <w:pPr>
        <w:spacing w:line="240" w:lineRule="auto"/>
        <w:ind w:left="-2" w:firstLineChars="273" w:firstLine="710"/>
        <w:jc w:val="both"/>
        <w:rPr>
          <w:sz w:val="26"/>
          <w:szCs w:val="26"/>
        </w:rPr>
      </w:pPr>
      <w:r w:rsidRPr="00453477">
        <w:rPr>
          <w:sz w:val="26"/>
          <w:szCs w:val="26"/>
        </w:rPr>
        <w:t>- Máy tính xách tay, máy tính bảng chỉ được thực hiện vào mục đích ghi chép bài giảng, tính toán phục vụ bài giảng, bài tập, tuyệt đối không dùng vào việc khác.</w:t>
      </w:r>
    </w:p>
    <w:p w14:paraId="3D1FB8AD" w14:textId="4571028E" w:rsidR="00A06338" w:rsidRPr="0098447E" w:rsidRDefault="0098447E" w:rsidP="0098447E">
      <w:pPr>
        <w:spacing w:line="240" w:lineRule="auto"/>
        <w:ind w:left="-2" w:firstLineChars="273" w:firstLine="710"/>
        <w:jc w:val="both"/>
        <w:rPr>
          <w:i/>
          <w:iCs/>
          <w:color w:val="000000"/>
          <w:sz w:val="26"/>
          <w:szCs w:val="26"/>
        </w:rPr>
      </w:pPr>
      <w:r w:rsidRPr="0098447E">
        <w:rPr>
          <w:b/>
          <w:i/>
          <w:iCs/>
          <w:color w:val="000000"/>
          <w:sz w:val="26"/>
          <w:szCs w:val="26"/>
        </w:rPr>
        <w:t xml:space="preserve">9.4. </w:t>
      </w:r>
      <w:r w:rsidR="00090E94" w:rsidRPr="0098447E">
        <w:rPr>
          <w:b/>
          <w:i/>
          <w:iCs/>
          <w:color w:val="000000"/>
          <w:sz w:val="26"/>
          <w:szCs w:val="26"/>
        </w:rPr>
        <w:t>Quy định về học vụ</w:t>
      </w:r>
      <w:r w:rsidR="0081460E" w:rsidRPr="0098447E">
        <w:rPr>
          <w:b/>
          <w:i/>
          <w:iCs/>
          <w:color w:val="000000"/>
          <w:sz w:val="26"/>
          <w:szCs w:val="26"/>
        </w:rPr>
        <w:t>:</w:t>
      </w:r>
    </w:p>
    <w:p w14:paraId="04FC9D6B" w14:textId="76200154" w:rsidR="003333D1" w:rsidRPr="00453477" w:rsidRDefault="003333D1" w:rsidP="0098447E">
      <w:pPr>
        <w:spacing w:line="240" w:lineRule="auto"/>
        <w:ind w:left="-2" w:firstLineChars="273" w:firstLine="710"/>
        <w:jc w:val="both"/>
        <w:rPr>
          <w:sz w:val="26"/>
          <w:szCs w:val="26"/>
        </w:rPr>
      </w:pPr>
      <w:r w:rsidRPr="00453477">
        <w:rPr>
          <w:sz w:val="26"/>
          <w:szCs w:val="26"/>
        </w:rPr>
        <w:t xml:space="preserve">- Lớp học được phân chia thành các nhóm, mỗi nhóm được nhận một đề tài/bài tập tình huống trong phạm vi </w:t>
      </w:r>
      <w:r w:rsidR="00FE7FD2" w:rsidRPr="00453477">
        <w:rPr>
          <w:sz w:val="26"/>
          <w:szCs w:val="26"/>
        </w:rPr>
        <w:t xml:space="preserve">học phần </w:t>
      </w:r>
      <w:r w:rsidRPr="00453477">
        <w:rPr>
          <w:sz w:val="26"/>
          <w:szCs w:val="26"/>
        </w:rPr>
        <w:t xml:space="preserve"> và do giảng viên đề xuất.</w:t>
      </w:r>
    </w:p>
    <w:p w14:paraId="6A2FB9CE" w14:textId="5ADE3652" w:rsidR="003333D1" w:rsidRPr="00453477" w:rsidRDefault="003333D1" w:rsidP="0098447E">
      <w:pPr>
        <w:spacing w:line="240" w:lineRule="auto"/>
        <w:ind w:left="-2" w:firstLineChars="273" w:firstLine="710"/>
        <w:jc w:val="both"/>
        <w:rPr>
          <w:sz w:val="26"/>
          <w:szCs w:val="26"/>
        </w:rPr>
      </w:pPr>
      <w:r w:rsidRPr="00453477">
        <w:rPr>
          <w:sz w:val="26"/>
          <w:szCs w:val="26"/>
        </w:rPr>
        <w:t xml:space="preserve">- Phương pháp đánh giá nội dung thuyết trình và kiểm tra được qui định chi tiết trong Mục 7 của đề cương </w:t>
      </w:r>
      <w:r w:rsidR="00FE7FD2" w:rsidRPr="00453477">
        <w:rPr>
          <w:sz w:val="26"/>
          <w:szCs w:val="26"/>
        </w:rPr>
        <w:t xml:space="preserve">học phần </w:t>
      </w:r>
      <w:r w:rsidRPr="00453477">
        <w:rPr>
          <w:sz w:val="26"/>
          <w:szCs w:val="26"/>
        </w:rPr>
        <w:t xml:space="preserve">. </w:t>
      </w:r>
    </w:p>
    <w:p w14:paraId="43F80CEC" w14:textId="77777777" w:rsidR="003333D1" w:rsidRPr="00453477" w:rsidRDefault="003333D1" w:rsidP="0098447E">
      <w:pPr>
        <w:spacing w:line="240" w:lineRule="auto"/>
        <w:ind w:left="-2" w:firstLineChars="273" w:firstLine="710"/>
        <w:jc w:val="both"/>
        <w:rPr>
          <w:sz w:val="26"/>
          <w:szCs w:val="26"/>
        </w:rPr>
      </w:pPr>
      <w:r w:rsidRPr="00453477">
        <w:rPr>
          <w:sz w:val="26"/>
          <w:szCs w:val="26"/>
        </w:rPr>
        <w:t>- Các vấn đề liên quan đến bảo lưu điểm, khiếu nại điểm, chấm phúc tra, kỷ luật thi cử được thực hiện theo quy chế học vụ của trường Đại học Kinh tế-Luật, ĐHQG-HCM.</w:t>
      </w:r>
    </w:p>
    <w:p w14:paraId="1E148198" w14:textId="3892B032" w:rsidR="00A06338" w:rsidRPr="00453477" w:rsidRDefault="008909C4" w:rsidP="003333D1">
      <w:pPr>
        <w:pBdr>
          <w:top w:val="nil"/>
          <w:left w:val="nil"/>
          <w:bottom w:val="nil"/>
          <w:right w:val="nil"/>
          <w:between w:val="nil"/>
        </w:pBdr>
        <w:spacing w:line="240" w:lineRule="auto"/>
        <w:ind w:leftChars="0" w:left="1" w:firstLineChars="0" w:firstLine="0"/>
        <w:jc w:val="both"/>
        <w:rPr>
          <w:color w:val="000000"/>
          <w:sz w:val="26"/>
          <w:szCs w:val="26"/>
        </w:rPr>
      </w:pPr>
      <w:r w:rsidRPr="00453477">
        <w:rPr>
          <w:b/>
          <w:color w:val="000000"/>
          <w:sz w:val="26"/>
          <w:szCs w:val="26"/>
        </w:rPr>
        <w:t>10.</w:t>
      </w:r>
      <w:r w:rsidR="0098447E">
        <w:rPr>
          <w:b/>
          <w:color w:val="000000"/>
          <w:sz w:val="26"/>
          <w:szCs w:val="26"/>
        </w:rPr>
        <w:t xml:space="preserve"> </w:t>
      </w:r>
      <w:r w:rsidR="00090E94" w:rsidRPr="00453477">
        <w:rPr>
          <w:b/>
          <w:color w:val="000000"/>
          <w:sz w:val="26"/>
          <w:szCs w:val="26"/>
        </w:rPr>
        <w:t xml:space="preserve">Phụ trách </w:t>
      </w:r>
      <w:r w:rsidR="00FE7FD2" w:rsidRPr="00453477">
        <w:rPr>
          <w:b/>
          <w:color w:val="000000"/>
          <w:sz w:val="26"/>
          <w:szCs w:val="26"/>
        </w:rPr>
        <w:t xml:space="preserve">học phần </w:t>
      </w:r>
    </w:p>
    <w:p w14:paraId="13BC5F1E" w14:textId="77777777" w:rsidR="00A06338" w:rsidRPr="00453477" w:rsidRDefault="00090E94" w:rsidP="0098447E">
      <w:pPr>
        <w:pStyle w:val="ListParagraph"/>
        <w:numPr>
          <w:ilvl w:val="0"/>
          <w:numId w:val="23"/>
        </w:numPr>
        <w:ind w:leftChars="0" w:left="0" w:firstLineChars="0" w:firstLine="709"/>
        <w:rPr>
          <w:sz w:val="26"/>
          <w:szCs w:val="26"/>
        </w:rPr>
      </w:pPr>
      <w:r w:rsidRPr="00453477">
        <w:rPr>
          <w:sz w:val="26"/>
          <w:szCs w:val="26"/>
        </w:rPr>
        <w:t xml:space="preserve">Khoa: Quản trị kinh doanh </w:t>
      </w:r>
    </w:p>
    <w:p w14:paraId="3C99AC88" w14:textId="77777777" w:rsidR="00A06338" w:rsidRPr="00453477" w:rsidRDefault="00090E94" w:rsidP="0098447E">
      <w:pPr>
        <w:pStyle w:val="ListParagraph"/>
        <w:numPr>
          <w:ilvl w:val="0"/>
          <w:numId w:val="23"/>
        </w:numPr>
        <w:ind w:leftChars="0" w:left="0" w:firstLineChars="0" w:firstLine="709"/>
        <w:rPr>
          <w:sz w:val="26"/>
          <w:szCs w:val="26"/>
        </w:rPr>
      </w:pPr>
      <w:r w:rsidRPr="00453477">
        <w:rPr>
          <w:sz w:val="26"/>
          <w:szCs w:val="26"/>
        </w:rPr>
        <w:t xml:space="preserve">Bộ môn: </w:t>
      </w:r>
      <w:r w:rsidR="008A25F6" w:rsidRPr="00453477">
        <w:rPr>
          <w:sz w:val="26"/>
          <w:szCs w:val="26"/>
        </w:rPr>
        <w:t>Quản lý công</w:t>
      </w:r>
      <w:r w:rsidRPr="00453477">
        <w:rPr>
          <w:sz w:val="26"/>
          <w:szCs w:val="26"/>
        </w:rPr>
        <w:t xml:space="preserve"> </w:t>
      </w:r>
    </w:p>
    <w:p w14:paraId="6E7CC4CE" w14:textId="77777777" w:rsidR="00A06338" w:rsidRPr="00453477" w:rsidRDefault="00090E94" w:rsidP="0098447E">
      <w:pPr>
        <w:pStyle w:val="ListParagraph"/>
        <w:numPr>
          <w:ilvl w:val="0"/>
          <w:numId w:val="23"/>
        </w:numPr>
        <w:ind w:leftChars="0" w:left="0" w:firstLineChars="0" w:firstLine="709"/>
        <w:rPr>
          <w:sz w:val="26"/>
          <w:szCs w:val="26"/>
        </w:rPr>
      </w:pPr>
      <w:r w:rsidRPr="00453477">
        <w:rPr>
          <w:sz w:val="26"/>
          <w:szCs w:val="26"/>
        </w:rPr>
        <w:t xml:space="preserve">Địa chỉ và email liên hệ: </w:t>
      </w:r>
      <w:hyperlink r:id="rId9">
        <w:r w:rsidRPr="00453477">
          <w:rPr>
            <w:rStyle w:val="Hyperlink"/>
            <w:sz w:val="26"/>
            <w:szCs w:val="26"/>
          </w:rPr>
          <w:t>khoaqtkd@uel.edu.vn</w:t>
        </w:r>
      </w:hyperlink>
      <w:r w:rsidRPr="00453477">
        <w:rPr>
          <w:sz w:val="26"/>
          <w:szCs w:val="26"/>
        </w:rPr>
        <w:t xml:space="preserve"> </w:t>
      </w:r>
    </w:p>
    <w:p w14:paraId="43970627" w14:textId="61C03089" w:rsidR="00A06338" w:rsidRPr="00453477" w:rsidRDefault="00090E94" w:rsidP="00BD1B77">
      <w:pPr>
        <w:pStyle w:val="ListParagraph"/>
        <w:numPr>
          <w:ilvl w:val="0"/>
          <w:numId w:val="16"/>
        </w:numPr>
        <w:spacing w:line="240" w:lineRule="auto"/>
        <w:ind w:leftChars="0" w:firstLineChars="0"/>
        <w:jc w:val="both"/>
        <w:rPr>
          <w:sz w:val="26"/>
          <w:szCs w:val="26"/>
        </w:rPr>
      </w:pPr>
      <w:r w:rsidRPr="00453477">
        <w:rPr>
          <w:b/>
          <w:sz w:val="26"/>
          <w:szCs w:val="26"/>
        </w:rPr>
        <w:t xml:space="preserve">Đề cương được cập nhật và biên soạn ngày: </w:t>
      </w:r>
      <w:r w:rsidR="008909C4" w:rsidRPr="00453477">
        <w:rPr>
          <w:b/>
          <w:sz w:val="26"/>
          <w:szCs w:val="26"/>
        </w:rPr>
        <w:t>1</w:t>
      </w:r>
      <w:r w:rsidR="0098447E">
        <w:rPr>
          <w:b/>
          <w:sz w:val="26"/>
          <w:szCs w:val="26"/>
        </w:rPr>
        <w:t>6/04</w:t>
      </w:r>
      <w:r w:rsidR="008909C4" w:rsidRPr="00453477">
        <w:rPr>
          <w:b/>
          <w:sz w:val="26"/>
          <w:szCs w:val="26"/>
        </w:rPr>
        <w:t>/2025</w:t>
      </w:r>
    </w:p>
    <w:p w14:paraId="13D3CEA0" w14:textId="0702E2C6" w:rsidR="00A06338" w:rsidRPr="00453477" w:rsidRDefault="00090E94" w:rsidP="00BD1B77">
      <w:pPr>
        <w:pStyle w:val="ListParagraph"/>
        <w:numPr>
          <w:ilvl w:val="0"/>
          <w:numId w:val="16"/>
        </w:numPr>
        <w:spacing w:line="240" w:lineRule="auto"/>
        <w:ind w:leftChars="0" w:firstLineChars="0"/>
        <w:jc w:val="both"/>
        <w:rPr>
          <w:sz w:val="26"/>
          <w:szCs w:val="26"/>
        </w:rPr>
      </w:pPr>
      <w:r w:rsidRPr="00453477">
        <w:rPr>
          <w:b/>
          <w:sz w:val="26"/>
          <w:szCs w:val="26"/>
        </w:rPr>
        <w:t>Đề cương được thẩm định và thông qua ngày:</w:t>
      </w:r>
      <w:r w:rsidR="008909C4" w:rsidRPr="00453477">
        <w:rPr>
          <w:b/>
          <w:sz w:val="26"/>
          <w:szCs w:val="26"/>
        </w:rPr>
        <w:t xml:space="preserve"> </w:t>
      </w:r>
      <w:r w:rsidR="0098447E">
        <w:rPr>
          <w:b/>
          <w:sz w:val="26"/>
          <w:szCs w:val="26"/>
        </w:rPr>
        <w:t>27</w:t>
      </w:r>
      <w:r w:rsidR="008909C4" w:rsidRPr="00453477">
        <w:rPr>
          <w:b/>
          <w:sz w:val="26"/>
          <w:szCs w:val="26"/>
        </w:rPr>
        <w:t>/</w:t>
      </w:r>
      <w:r w:rsidR="0098447E">
        <w:rPr>
          <w:b/>
          <w:sz w:val="26"/>
          <w:szCs w:val="26"/>
        </w:rPr>
        <w:t>04</w:t>
      </w:r>
      <w:r w:rsidR="008909C4" w:rsidRPr="00453477">
        <w:rPr>
          <w:b/>
          <w:sz w:val="26"/>
          <w:szCs w:val="26"/>
        </w:rPr>
        <w:t>/2025</w:t>
      </w:r>
    </w:p>
    <w:p w14:paraId="3FAA9C67" w14:textId="3C0EC085" w:rsidR="00A06338" w:rsidRPr="00453477" w:rsidRDefault="008A25F6" w:rsidP="00BD1B77">
      <w:pPr>
        <w:tabs>
          <w:tab w:val="center" w:pos="2410"/>
          <w:tab w:val="center" w:pos="6096"/>
          <w:tab w:val="left" w:pos="7513"/>
          <w:tab w:val="left" w:pos="8364"/>
          <w:tab w:val="left" w:pos="9214"/>
        </w:tabs>
        <w:spacing w:line="240" w:lineRule="auto"/>
        <w:ind w:left="1" w:hanging="3"/>
        <w:jc w:val="right"/>
        <w:rPr>
          <w:i/>
          <w:sz w:val="26"/>
          <w:szCs w:val="26"/>
        </w:rPr>
      </w:pPr>
      <w:r w:rsidRPr="00453477">
        <w:rPr>
          <w:i/>
          <w:sz w:val="26"/>
          <w:szCs w:val="26"/>
        </w:rPr>
        <w:tab/>
      </w:r>
      <w:r w:rsidRPr="00453477">
        <w:rPr>
          <w:i/>
          <w:sz w:val="26"/>
          <w:szCs w:val="26"/>
        </w:rPr>
        <w:tab/>
        <w:t>TP. Hồ Chí</w:t>
      </w:r>
      <w:r w:rsidR="008909C4" w:rsidRPr="00453477">
        <w:rPr>
          <w:i/>
          <w:sz w:val="26"/>
          <w:szCs w:val="26"/>
        </w:rPr>
        <w:t xml:space="preserve"> Minh, ngày </w:t>
      </w:r>
      <w:r w:rsidR="0098447E">
        <w:rPr>
          <w:i/>
          <w:sz w:val="26"/>
          <w:szCs w:val="26"/>
        </w:rPr>
        <w:t>27</w:t>
      </w:r>
      <w:r w:rsidR="008909C4" w:rsidRPr="00453477">
        <w:rPr>
          <w:i/>
          <w:sz w:val="26"/>
          <w:szCs w:val="26"/>
        </w:rPr>
        <w:t xml:space="preserve"> tháng 0</w:t>
      </w:r>
      <w:r w:rsidR="0098447E">
        <w:rPr>
          <w:i/>
          <w:sz w:val="26"/>
          <w:szCs w:val="26"/>
        </w:rPr>
        <w:t>4</w:t>
      </w:r>
      <w:r w:rsidR="00495FED" w:rsidRPr="00453477">
        <w:rPr>
          <w:i/>
          <w:sz w:val="26"/>
          <w:szCs w:val="26"/>
        </w:rPr>
        <w:t xml:space="preserve"> năm 2025</w:t>
      </w:r>
    </w:p>
    <w:tbl>
      <w:tblPr>
        <w:tblStyle w:val="TableGrid"/>
        <w:tblW w:w="5270"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3"/>
        <w:gridCol w:w="2948"/>
        <w:gridCol w:w="2818"/>
      </w:tblGrid>
      <w:tr w:rsidR="0098447E" w:rsidRPr="00453477" w14:paraId="40B244AD" w14:textId="77777777" w:rsidTr="00D52397">
        <w:tc>
          <w:tcPr>
            <w:tcW w:w="2076" w:type="pct"/>
          </w:tcPr>
          <w:p w14:paraId="3B209E25" w14:textId="77777777" w:rsidR="0098447E" w:rsidRPr="00FD0CF2" w:rsidRDefault="0098447E" w:rsidP="0098447E">
            <w:pPr>
              <w:pStyle w:val="NoSpacing"/>
              <w:ind w:leftChars="0" w:left="0" w:firstLineChars="0" w:firstLine="0"/>
              <w:outlineLvl w:val="9"/>
              <w:rPr>
                <w:b/>
                <w:bCs/>
                <w:iCs/>
                <w:color w:val="000000" w:themeColor="text1"/>
                <w:sz w:val="26"/>
                <w:szCs w:val="26"/>
              </w:rPr>
            </w:pPr>
            <w:r w:rsidRPr="00FD0CF2">
              <w:rPr>
                <w:b/>
                <w:bCs/>
                <w:iCs/>
                <w:noProof/>
                <w:color w:val="000000" w:themeColor="text1"/>
                <w:sz w:val="26"/>
                <w:szCs w:val="26"/>
              </w:rPr>
              <w:drawing>
                <wp:anchor distT="0" distB="0" distL="114300" distR="114300" simplePos="0" relativeHeight="251662336" behindDoc="0" locked="0" layoutInCell="1" allowOverlap="1" wp14:anchorId="0D06B1DA" wp14:editId="54E1AFDE">
                  <wp:simplePos x="0" y="0"/>
                  <wp:positionH relativeFrom="column">
                    <wp:posOffset>403225</wp:posOffset>
                  </wp:positionH>
                  <wp:positionV relativeFrom="paragraph">
                    <wp:posOffset>300355</wp:posOffset>
                  </wp:positionV>
                  <wp:extent cx="1731645" cy="962025"/>
                  <wp:effectExtent l="0" t="0" r="1905" b="9525"/>
                  <wp:wrapTopAndBottom/>
                  <wp:docPr id="471408751"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67" name="Picture 1" descr="A signature on a white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731645" cy="962025"/>
                          </a:xfrm>
                          <a:prstGeom prst="rect">
                            <a:avLst/>
                          </a:prstGeom>
                        </pic:spPr>
                      </pic:pic>
                    </a:graphicData>
                  </a:graphic>
                  <wp14:sizeRelH relativeFrom="page">
                    <wp14:pctWidth>0</wp14:pctWidth>
                  </wp14:sizeRelH>
                  <wp14:sizeRelV relativeFrom="page">
                    <wp14:pctHeight>0</wp14:pctHeight>
                  </wp14:sizeRelV>
                </wp:anchor>
              </w:drawing>
            </w:r>
            <w:r w:rsidRPr="00FD0CF2">
              <w:rPr>
                <w:b/>
                <w:bCs/>
                <w:iCs/>
                <w:color w:val="000000" w:themeColor="text1"/>
                <w:sz w:val="26"/>
                <w:szCs w:val="26"/>
              </w:rPr>
              <w:t>GIẢNG VIÊN</w:t>
            </w:r>
            <w:r>
              <w:rPr>
                <w:b/>
                <w:bCs/>
                <w:iCs/>
                <w:color w:val="000000" w:themeColor="text1"/>
                <w:sz w:val="26"/>
                <w:szCs w:val="26"/>
              </w:rPr>
              <w:t xml:space="preserve"> </w:t>
            </w:r>
            <w:r w:rsidRPr="00FD0CF2">
              <w:rPr>
                <w:b/>
                <w:bCs/>
                <w:iCs/>
                <w:color w:val="000000" w:themeColor="text1"/>
                <w:sz w:val="26"/>
                <w:szCs w:val="26"/>
              </w:rPr>
              <w:t>LẬP ĐỀ</w:t>
            </w:r>
            <w:r>
              <w:rPr>
                <w:b/>
                <w:bCs/>
                <w:iCs/>
                <w:color w:val="000000" w:themeColor="text1"/>
                <w:sz w:val="26"/>
                <w:szCs w:val="26"/>
              </w:rPr>
              <w:t xml:space="preserve"> C</w:t>
            </w:r>
            <w:r w:rsidRPr="00FD0CF2">
              <w:rPr>
                <w:b/>
                <w:bCs/>
                <w:iCs/>
                <w:color w:val="000000" w:themeColor="text1"/>
                <w:sz w:val="26"/>
                <w:szCs w:val="26"/>
              </w:rPr>
              <w:t>ƯƠNG</w:t>
            </w:r>
          </w:p>
          <w:p w14:paraId="1783DF74" w14:textId="6D5FBDF1" w:rsidR="0098447E" w:rsidRPr="00453477" w:rsidRDefault="0098447E" w:rsidP="0098447E">
            <w:pPr>
              <w:spacing w:line="240" w:lineRule="auto"/>
              <w:ind w:leftChars="0" w:left="0" w:firstLineChars="0" w:firstLine="0"/>
              <w:jc w:val="center"/>
              <w:rPr>
                <w:sz w:val="26"/>
                <w:szCs w:val="26"/>
              </w:rPr>
            </w:pPr>
            <w:r w:rsidRPr="00FD0CF2">
              <w:rPr>
                <w:b/>
                <w:bCs/>
                <w:iCs/>
                <w:color w:val="000000" w:themeColor="text1"/>
                <w:sz w:val="26"/>
                <w:szCs w:val="26"/>
              </w:rPr>
              <w:t xml:space="preserve">Nguyễn Thị Thu Hòa </w:t>
            </w:r>
          </w:p>
        </w:tc>
        <w:tc>
          <w:tcPr>
            <w:tcW w:w="1495" w:type="pct"/>
          </w:tcPr>
          <w:p w14:paraId="277D7CCD" w14:textId="77777777" w:rsidR="0098447E" w:rsidRPr="00FD0CF2" w:rsidRDefault="0098447E" w:rsidP="0098447E">
            <w:pPr>
              <w:pStyle w:val="NoSpacing"/>
              <w:ind w:leftChars="0" w:left="0" w:firstLineChars="0" w:firstLine="0"/>
              <w:jc w:val="center"/>
              <w:outlineLvl w:val="9"/>
              <w:rPr>
                <w:b/>
                <w:bCs/>
                <w:iCs/>
                <w:color w:val="000000" w:themeColor="text1"/>
                <w:sz w:val="26"/>
                <w:szCs w:val="26"/>
              </w:rPr>
            </w:pPr>
            <w:r w:rsidRPr="00FD0CF2">
              <w:rPr>
                <w:b/>
                <w:bCs/>
                <w:iCs/>
                <w:noProof/>
                <w:color w:val="000000" w:themeColor="text1"/>
                <w:sz w:val="26"/>
                <w:szCs w:val="26"/>
              </w:rPr>
              <w:drawing>
                <wp:anchor distT="0" distB="0" distL="114300" distR="114300" simplePos="0" relativeHeight="251663360" behindDoc="0" locked="0" layoutInCell="1" allowOverlap="1" wp14:anchorId="4BE73FE4" wp14:editId="018AE4E6">
                  <wp:simplePos x="0" y="0"/>
                  <wp:positionH relativeFrom="column">
                    <wp:posOffset>175895</wp:posOffset>
                  </wp:positionH>
                  <wp:positionV relativeFrom="paragraph">
                    <wp:posOffset>191135</wp:posOffset>
                  </wp:positionV>
                  <wp:extent cx="1731645" cy="962025"/>
                  <wp:effectExtent l="0" t="0" r="1905" b="9525"/>
                  <wp:wrapTopAndBottom/>
                  <wp:docPr id="12061367"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67" name="Picture 1" descr="A signature on a white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731645" cy="962025"/>
                          </a:xfrm>
                          <a:prstGeom prst="rect">
                            <a:avLst/>
                          </a:prstGeom>
                        </pic:spPr>
                      </pic:pic>
                    </a:graphicData>
                  </a:graphic>
                  <wp14:sizeRelH relativeFrom="page">
                    <wp14:pctWidth>0</wp14:pctWidth>
                  </wp14:sizeRelH>
                  <wp14:sizeRelV relativeFrom="page">
                    <wp14:pctHeight>0</wp14:pctHeight>
                  </wp14:sizeRelV>
                </wp:anchor>
              </w:drawing>
            </w:r>
            <w:r w:rsidRPr="00FD0CF2">
              <w:rPr>
                <w:b/>
                <w:bCs/>
                <w:iCs/>
                <w:color w:val="000000" w:themeColor="text1"/>
                <w:sz w:val="26"/>
                <w:szCs w:val="26"/>
              </w:rPr>
              <w:t>TRƯỞNG BỘ MÔN</w:t>
            </w:r>
          </w:p>
          <w:p w14:paraId="14298164" w14:textId="77777777" w:rsidR="0098447E" w:rsidRDefault="0098447E" w:rsidP="0098447E">
            <w:pPr>
              <w:pStyle w:val="NoSpacing"/>
              <w:spacing w:line="120" w:lineRule="auto"/>
              <w:ind w:leftChars="0" w:left="0" w:firstLineChars="0" w:firstLine="0"/>
              <w:jc w:val="center"/>
              <w:outlineLvl w:val="9"/>
              <w:rPr>
                <w:b/>
                <w:bCs/>
                <w:iCs/>
                <w:color w:val="000000" w:themeColor="text1"/>
                <w:sz w:val="26"/>
                <w:szCs w:val="26"/>
              </w:rPr>
            </w:pPr>
          </w:p>
          <w:p w14:paraId="230E5567" w14:textId="1755A6A8" w:rsidR="0098447E" w:rsidRPr="00453477" w:rsidRDefault="0098447E" w:rsidP="0098447E">
            <w:pPr>
              <w:spacing w:line="240" w:lineRule="auto"/>
              <w:ind w:leftChars="0" w:left="0" w:firstLineChars="0" w:firstLine="0"/>
              <w:jc w:val="center"/>
              <w:rPr>
                <w:sz w:val="26"/>
                <w:szCs w:val="26"/>
              </w:rPr>
            </w:pPr>
            <w:r w:rsidRPr="00FD0CF2">
              <w:rPr>
                <w:b/>
                <w:bCs/>
                <w:iCs/>
                <w:color w:val="000000" w:themeColor="text1"/>
                <w:sz w:val="26"/>
                <w:szCs w:val="26"/>
              </w:rPr>
              <w:t>Nguyễn Thị Thu Hòa</w:t>
            </w:r>
          </w:p>
        </w:tc>
        <w:tc>
          <w:tcPr>
            <w:tcW w:w="1429" w:type="pct"/>
          </w:tcPr>
          <w:p w14:paraId="5855632E" w14:textId="77777777" w:rsidR="0098447E" w:rsidRPr="00FD0CF2" w:rsidRDefault="0098447E" w:rsidP="0098447E">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TRƯỞNG KHOA</w:t>
            </w:r>
          </w:p>
          <w:p w14:paraId="5ECACDE6" w14:textId="77777777" w:rsidR="0098447E" w:rsidRPr="00FD0CF2" w:rsidRDefault="0098447E" w:rsidP="0098447E">
            <w:pPr>
              <w:pStyle w:val="NoSpacing"/>
              <w:ind w:leftChars="0" w:left="0" w:firstLineChars="0" w:firstLine="0"/>
              <w:jc w:val="center"/>
              <w:outlineLvl w:val="9"/>
              <w:rPr>
                <w:b/>
                <w:bCs/>
                <w:iCs/>
                <w:color w:val="000000" w:themeColor="text1"/>
                <w:sz w:val="26"/>
                <w:szCs w:val="26"/>
              </w:rPr>
            </w:pPr>
            <w:r w:rsidRPr="0050762C">
              <w:rPr>
                <w:noProof/>
                <w:sz w:val="20"/>
              </w:rPr>
              <w:drawing>
                <wp:anchor distT="0" distB="0" distL="114300" distR="114300" simplePos="0" relativeHeight="251664384" behindDoc="0" locked="0" layoutInCell="1" allowOverlap="1" wp14:anchorId="7D11C140" wp14:editId="2D2FACBC">
                  <wp:simplePos x="0" y="0"/>
                  <wp:positionH relativeFrom="column">
                    <wp:posOffset>434975</wp:posOffset>
                  </wp:positionH>
                  <wp:positionV relativeFrom="paragraph">
                    <wp:posOffset>214630</wp:posOffset>
                  </wp:positionV>
                  <wp:extent cx="1059180" cy="678180"/>
                  <wp:effectExtent l="0" t="0" r="7620" b="7620"/>
                  <wp:wrapTopAndBottom/>
                  <wp:docPr id="1017966051" name="Picture 2"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descr="A blue letter on a black background&#10;&#10;Description automatically generated"/>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9180" cy="678180"/>
                          </a:xfrm>
                          <a:prstGeom prst="rect">
                            <a:avLst/>
                          </a:prstGeom>
                          <a:noFill/>
                          <a:ln>
                            <a:noFill/>
                          </a:ln>
                        </pic:spPr>
                      </pic:pic>
                    </a:graphicData>
                  </a:graphic>
                </wp:anchor>
              </w:drawing>
            </w:r>
          </w:p>
          <w:p w14:paraId="2549E9DE" w14:textId="77777777" w:rsidR="0098447E" w:rsidRDefault="0098447E" w:rsidP="0098447E">
            <w:pPr>
              <w:pStyle w:val="NoSpacing"/>
              <w:ind w:leftChars="0" w:left="0" w:firstLineChars="0" w:firstLine="0"/>
              <w:jc w:val="center"/>
              <w:outlineLvl w:val="9"/>
              <w:rPr>
                <w:b/>
                <w:bCs/>
                <w:iCs/>
                <w:color w:val="000000" w:themeColor="text1"/>
                <w:sz w:val="26"/>
                <w:szCs w:val="26"/>
              </w:rPr>
            </w:pPr>
          </w:p>
          <w:p w14:paraId="2947C08A" w14:textId="1F9DA00C" w:rsidR="0098447E" w:rsidRPr="00453477" w:rsidRDefault="0098447E" w:rsidP="0098447E">
            <w:pPr>
              <w:spacing w:line="240" w:lineRule="auto"/>
              <w:ind w:leftChars="0" w:left="0" w:firstLineChars="0" w:firstLine="0"/>
              <w:jc w:val="center"/>
              <w:rPr>
                <w:sz w:val="26"/>
                <w:szCs w:val="26"/>
              </w:rPr>
            </w:pPr>
            <w:r w:rsidRPr="00FD0CF2">
              <w:rPr>
                <w:b/>
                <w:bCs/>
                <w:iCs/>
                <w:color w:val="000000" w:themeColor="text1"/>
                <w:sz w:val="26"/>
                <w:szCs w:val="26"/>
              </w:rPr>
              <w:t>Trần Thị Hồng Liên</w:t>
            </w:r>
          </w:p>
        </w:tc>
      </w:tr>
    </w:tbl>
    <w:p w14:paraId="120172D3" w14:textId="77777777" w:rsidR="00A06338" w:rsidRPr="00453477" w:rsidRDefault="00090E94" w:rsidP="00E04B16">
      <w:pPr>
        <w:tabs>
          <w:tab w:val="center" w:pos="2410"/>
          <w:tab w:val="center" w:pos="6663"/>
        </w:tabs>
        <w:spacing w:line="240" w:lineRule="auto"/>
        <w:ind w:leftChars="0" w:left="0" w:firstLineChars="0" w:firstLine="0"/>
        <w:rPr>
          <w:sz w:val="26"/>
          <w:szCs w:val="26"/>
        </w:rPr>
      </w:pPr>
      <w:r w:rsidRPr="00453477">
        <w:rPr>
          <w:sz w:val="26"/>
          <w:szCs w:val="26"/>
        </w:rPr>
        <w:br w:type="page"/>
      </w:r>
      <w:r w:rsidRPr="00453477">
        <w:rPr>
          <w:b/>
          <w:sz w:val="26"/>
          <w:szCs w:val="26"/>
        </w:rPr>
        <w:lastRenderedPageBreak/>
        <w:t>PHỤ LỤC 1</w:t>
      </w:r>
    </w:p>
    <w:p w14:paraId="5C9EB130" w14:textId="77777777" w:rsidR="00A06338" w:rsidRPr="00453477" w:rsidRDefault="00090E94" w:rsidP="00BD1B77">
      <w:pPr>
        <w:tabs>
          <w:tab w:val="center" w:pos="2410"/>
          <w:tab w:val="center" w:pos="6663"/>
        </w:tabs>
        <w:spacing w:line="240" w:lineRule="auto"/>
        <w:ind w:left="1" w:hanging="3"/>
        <w:jc w:val="center"/>
        <w:rPr>
          <w:sz w:val="26"/>
          <w:szCs w:val="26"/>
        </w:rPr>
      </w:pPr>
      <w:r w:rsidRPr="00453477">
        <w:rPr>
          <w:b/>
          <w:sz w:val="26"/>
          <w:szCs w:val="26"/>
        </w:rPr>
        <w:t xml:space="preserve">MỘT SỐ RUBRIC GIẢNG VIÊN TỰ THIẾT KẾ CHO CÁC BÀI ĐÁNH GIÁ </w:t>
      </w:r>
    </w:p>
    <w:p w14:paraId="4F00628B" w14:textId="77777777" w:rsidR="00A06338" w:rsidRPr="00453477" w:rsidRDefault="00090E94" w:rsidP="00BD1B77">
      <w:pPr>
        <w:tabs>
          <w:tab w:val="center" w:pos="2410"/>
          <w:tab w:val="center" w:pos="6663"/>
        </w:tabs>
        <w:spacing w:line="240" w:lineRule="auto"/>
        <w:ind w:left="1" w:hanging="3"/>
        <w:rPr>
          <w:sz w:val="26"/>
          <w:szCs w:val="26"/>
        </w:rPr>
      </w:pPr>
      <w:r w:rsidRPr="00453477">
        <w:rPr>
          <w:b/>
          <w:color w:val="000000"/>
          <w:sz w:val="26"/>
          <w:szCs w:val="26"/>
        </w:rPr>
        <w:t>Rubric đánh giá bài tập cá nhân (A1.1; A1.2; A1.3 và bài thi cuối kỳ A3.1)</w:t>
      </w:r>
    </w:p>
    <w:tbl>
      <w:tblPr>
        <w:tblStyle w:val="TableGrid"/>
        <w:tblW w:w="0" w:type="auto"/>
        <w:tblLook w:val="04A0" w:firstRow="1" w:lastRow="0" w:firstColumn="1" w:lastColumn="0" w:noHBand="0" w:noVBand="1"/>
      </w:tblPr>
      <w:tblGrid>
        <w:gridCol w:w="1294"/>
        <w:gridCol w:w="1294"/>
        <w:gridCol w:w="1294"/>
        <w:gridCol w:w="1294"/>
        <w:gridCol w:w="1295"/>
        <w:gridCol w:w="1295"/>
        <w:gridCol w:w="1295"/>
      </w:tblGrid>
      <w:tr w:rsidR="004B0A15" w:rsidRPr="00453477" w14:paraId="6F228998" w14:textId="77777777" w:rsidTr="00361A5E">
        <w:tc>
          <w:tcPr>
            <w:tcW w:w="1294" w:type="dxa"/>
            <w:vAlign w:val="center"/>
          </w:tcPr>
          <w:p w14:paraId="1257FBCA" w14:textId="40A25341" w:rsidR="004B0A15" w:rsidRPr="00453477" w:rsidRDefault="004B0A15" w:rsidP="004B0A15">
            <w:pPr>
              <w:spacing w:line="240" w:lineRule="auto"/>
              <w:ind w:leftChars="0" w:left="0" w:firstLineChars="0" w:firstLine="0"/>
              <w:jc w:val="center"/>
              <w:rPr>
                <w:color w:val="000000"/>
                <w:sz w:val="26"/>
                <w:szCs w:val="26"/>
              </w:rPr>
            </w:pPr>
            <w:r w:rsidRPr="00453477">
              <w:rPr>
                <w:b/>
                <w:bCs/>
                <w:color w:val="000000"/>
                <w:sz w:val="26"/>
                <w:szCs w:val="26"/>
              </w:rPr>
              <w:t>Score</w:t>
            </w:r>
          </w:p>
        </w:tc>
        <w:tc>
          <w:tcPr>
            <w:tcW w:w="1294" w:type="dxa"/>
            <w:vAlign w:val="center"/>
          </w:tcPr>
          <w:p w14:paraId="54632E00" w14:textId="2E60AD4C" w:rsidR="004B0A15" w:rsidRPr="00453477" w:rsidRDefault="004B0A15" w:rsidP="004B0A15">
            <w:pPr>
              <w:spacing w:line="240" w:lineRule="auto"/>
              <w:ind w:leftChars="0" w:left="0" w:firstLineChars="0" w:firstLine="0"/>
              <w:jc w:val="center"/>
              <w:rPr>
                <w:color w:val="000000"/>
                <w:sz w:val="26"/>
                <w:szCs w:val="26"/>
              </w:rPr>
            </w:pPr>
            <w:r w:rsidRPr="00453477">
              <w:rPr>
                <w:b/>
                <w:bCs/>
                <w:color w:val="000000"/>
                <w:sz w:val="26"/>
                <w:szCs w:val="26"/>
              </w:rPr>
              <w:t>Tiêu chí (Thang đo Bloom)</w:t>
            </w:r>
          </w:p>
        </w:tc>
        <w:tc>
          <w:tcPr>
            <w:tcW w:w="1294" w:type="dxa"/>
            <w:vAlign w:val="center"/>
          </w:tcPr>
          <w:p w14:paraId="7BE8A9FC" w14:textId="4DE4F76D" w:rsidR="004B0A15" w:rsidRPr="00453477" w:rsidRDefault="004B0A15" w:rsidP="004B0A15">
            <w:pPr>
              <w:spacing w:line="240" w:lineRule="auto"/>
              <w:ind w:leftChars="0" w:left="0" w:firstLineChars="0" w:firstLine="0"/>
              <w:jc w:val="center"/>
              <w:rPr>
                <w:color w:val="000000"/>
                <w:sz w:val="26"/>
                <w:szCs w:val="26"/>
              </w:rPr>
            </w:pPr>
            <w:r w:rsidRPr="00453477">
              <w:rPr>
                <w:b/>
                <w:bCs/>
                <w:color w:val="000000"/>
                <w:sz w:val="26"/>
                <w:szCs w:val="26"/>
              </w:rPr>
              <w:t>&lt;5</w:t>
            </w:r>
          </w:p>
        </w:tc>
        <w:tc>
          <w:tcPr>
            <w:tcW w:w="1294" w:type="dxa"/>
            <w:vAlign w:val="center"/>
          </w:tcPr>
          <w:p w14:paraId="27CE2FA5" w14:textId="63F500FD" w:rsidR="004B0A15" w:rsidRPr="00453477" w:rsidRDefault="004B0A15" w:rsidP="004B0A15">
            <w:pPr>
              <w:spacing w:line="240" w:lineRule="auto"/>
              <w:ind w:leftChars="0" w:left="0" w:firstLineChars="0" w:firstLine="0"/>
              <w:jc w:val="center"/>
              <w:rPr>
                <w:color w:val="000000"/>
                <w:sz w:val="26"/>
                <w:szCs w:val="26"/>
              </w:rPr>
            </w:pPr>
            <w:r w:rsidRPr="00453477">
              <w:rPr>
                <w:b/>
                <w:bCs/>
                <w:color w:val="000000"/>
                <w:sz w:val="26"/>
                <w:szCs w:val="26"/>
              </w:rPr>
              <w:t>5 – &lt;7</w:t>
            </w:r>
          </w:p>
        </w:tc>
        <w:tc>
          <w:tcPr>
            <w:tcW w:w="1295" w:type="dxa"/>
            <w:vAlign w:val="center"/>
          </w:tcPr>
          <w:p w14:paraId="2C06939A" w14:textId="4933D56F" w:rsidR="004B0A15" w:rsidRPr="00453477" w:rsidRDefault="004B0A15" w:rsidP="004B0A15">
            <w:pPr>
              <w:spacing w:line="240" w:lineRule="auto"/>
              <w:ind w:leftChars="0" w:left="0" w:firstLineChars="0" w:firstLine="0"/>
              <w:jc w:val="center"/>
              <w:rPr>
                <w:color w:val="000000"/>
                <w:sz w:val="26"/>
                <w:szCs w:val="26"/>
              </w:rPr>
            </w:pPr>
            <w:r w:rsidRPr="00453477">
              <w:rPr>
                <w:b/>
                <w:bCs/>
                <w:color w:val="000000"/>
                <w:sz w:val="26"/>
                <w:szCs w:val="26"/>
              </w:rPr>
              <w:t>7 – &lt;9</w:t>
            </w:r>
          </w:p>
        </w:tc>
        <w:tc>
          <w:tcPr>
            <w:tcW w:w="1295" w:type="dxa"/>
            <w:vAlign w:val="center"/>
          </w:tcPr>
          <w:p w14:paraId="13593970" w14:textId="648FCFE6" w:rsidR="004B0A15" w:rsidRPr="00453477" w:rsidRDefault="004B0A15" w:rsidP="004B0A15">
            <w:pPr>
              <w:spacing w:line="240" w:lineRule="auto"/>
              <w:ind w:leftChars="0" w:left="0" w:firstLineChars="0" w:firstLine="0"/>
              <w:jc w:val="center"/>
              <w:rPr>
                <w:color w:val="000000"/>
                <w:sz w:val="26"/>
                <w:szCs w:val="26"/>
              </w:rPr>
            </w:pPr>
            <w:r w:rsidRPr="00453477">
              <w:rPr>
                <w:b/>
                <w:bCs/>
                <w:color w:val="000000"/>
                <w:sz w:val="26"/>
                <w:szCs w:val="26"/>
              </w:rPr>
              <w:t>9 – 10</w:t>
            </w:r>
          </w:p>
        </w:tc>
        <w:tc>
          <w:tcPr>
            <w:tcW w:w="1295" w:type="dxa"/>
            <w:vAlign w:val="center"/>
          </w:tcPr>
          <w:p w14:paraId="60FD43E5" w14:textId="7C279CD1" w:rsidR="004B0A15" w:rsidRPr="00453477" w:rsidRDefault="004B0A15" w:rsidP="004B0A15">
            <w:pPr>
              <w:spacing w:line="240" w:lineRule="auto"/>
              <w:ind w:leftChars="0" w:left="0" w:firstLineChars="0" w:firstLine="0"/>
              <w:jc w:val="center"/>
              <w:rPr>
                <w:color w:val="000000"/>
                <w:sz w:val="26"/>
                <w:szCs w:val="26"/>
              </w:rPr>
            </w:pPr>
            <w:r w:rsidRPr="00453477">
              <w:rPr>
                <w:b/>
                <w:bCs/>
                <w:color w:val="000000"/>
                <w:sz w:val="26"/>
                <w:szCs w:val="26"/>
              </w:rPr>
              <w:t>Hình thức đánh giá</w:t>
            </w:r>
          </w:p>
        </w:tc>
      </w:tr>
      <w:tr w:rsidR="004B0A15" w:rsidRPr="00453477" w14:paraId="34F8B531" w14:textId="77777777" w:rsidTr="002128BB">
        <w:tc>
          <w:tcPr>
            <w:tcW w:w="1294" w:type="dxa"/>
            <w:vAlign w:val="center"/>
          </w:tcPr>
          <w:p w14:paraId="1B059185" w14:textId="5A833451" w:rsidR="004B0A15" w:rsidRPr="00453477" w:rsidRDefault="004B0A15" w:rsidP="004B0A15">
            <w:pPr>
              <w:spacing w:line="240" w:lineRule="auto"/>
              <w:ind w:leftChars="0" w:left="0" w:firstLineChars="0" w:firstLine="0"/>
              <w:rPr>
                <w:color w:val="000000"/>
                <w:sz w:val="26"/>
                <w:szCs w:val="26"/>
              </w:rPr>
            </w:pPr>
            <w:r w:rsidRPr="00453477">
              <w:rPr>
                <w:b/>
                <w:bCs/>
                <w:color w:val="000000"/>
                <w:sz w:val="26"/>
                <w:szCs w:val="26"/>
              </w:rPr>
              <w:t xml:space="preserve">Nội dung kiến thức </w:t>
            </w:r>
            <w:r w:rsidR="00FE7FD2" w:rsidRPr="00453477">
              <w:rPr>
                <w:b/>
                <w:bCs/>
                <w:color w:val="000000"/>
                <w:sz w:val="26"/>
                <w:szCs w:val="26"/>
              </w:rPr>
              <w:t xml:space="preserve">học phần </w:t>
            </w:r>
            <w:r w:rsidRPr="00453477">
              <w:rPr>
                <w:b/>
                <w:bCs/>
                <w:color w:val="000000"/>
                <w:sz w:val="26"/>
                <w:szCs w:val="26"/>
              </w:rPr>
              <w:t xml:space="preserve"> (70%)</w:t>
            </w:r>
          </w:p>
        </w:tc>
        <w:tc>
          <w:tcPr>
            <w:tcW w:w="1294" w:type="dxa"/>
            <w:vAlign w:val="center"/>
          </w:tcPr>
          <w:p w14:paraId="3FAC5430" w14:textId="4F44BC2C" w:rsidR="004B0A15" w:rsidRPr="00453477" w:rsidRDefault="004B0A15" w:rsidP="004B0A15">
            <w:pPr>
              <w:spacing w:line="240" w:lineRule="auto"/>
              <w:ind w:leftChars="0" w:left="0" w:firstLineChars="0" w:firstLine="0"/>
              <w:jc w:val="both"/>
              <w:rPr>
                <w:color w:val="000000"/>
                <w:sz w:val="26"/>
                <w:szCs w:val="26"/>
              </w:rPr>
            </w:pPr>
            <w:r w:rsidRPr="00453477">
              <w:rPr>
                <w:color w:val="000000"/>
                <w:sz w:val="26"/>
                <w:szCs w:val="26"/>
              </w:rPr>
              <w:t>Nhớ – Hiểu – Vận dụng – Phân tích</w:t>
            </w:r>
          </w:p>
        </w:tc>
        <w:tc>
          <w:tcPr>
            <w:tcW w:w="1294" w:type="dxa"/>
            <w:vAlign w:val="center"/>
          </w:tcPr>
          <w:p w14:paraId="51268A1B" w14:textId="1AF3C11F" w:rsidR="004B0A15" w:rsidRPr="00453477" w:rsidRDefault="004B0A15" w:rsidP="004B0A15">
            <w:pPr>
              <w:spacing w:line="240" w:lineRule="auto"/>
              <w:ind w:leftChars="0" w:left="0" w:firstLineChars="0" w:firstLine="0"/>
              <w:jc w:val="both"/>
              <w:rPr>
                <w:color w:val="000000"/>
                <w:sz w:val="26"/>
                <w:szCs w:val="26"/>
              </w:rPr>
            </w:pPr>
            <w:r w:rsidRPr="00453477">
              <w:rPr>
                <w:color w:val="000000"/>
                <w:sz w:val="26"/>
                <w:szCs w:val="26"/>
              </w:rPr>
              <w:t>Chỉ nhớ/nhắc lại được kiến thức rời rạc, thiếu logic, chưa gắn với câu hỏi.</w:t>
            </w:r>
          </w:p>
        </w:tc>
        <w:tc>
          <w:tcPr>
            <w:tcW w:w="1294" w:type="dxa"/>
            <w:vAlign w:val="center"/>
          </w:tcPr>
          <w:p w14:paraId="4E8D1163" w14:textId="144493A3" w:rsidR="004B0A15" w:rsidRPr="00453477" w:rsidRDefault="004B0A15" w:rsidP="004B0A15">
            <w:pPr>
              <w:spacing w:line="240" w:lineRule="auto"/>
              <w:ind w:leftChars="0" w:left="0" w:firstLineChars="0" w:firstLine="0"/>
              <w:jc w:val="both"/>
              <w:rPr>
                <w:color w:val="000000"/>
                <w:sz w:val="26"/>
                <w:szCs w:val="26"/>
              </w:rPr>
            </w:pPr>
            <w:r w:rsidRPr="00453477">
              <w:rPr>
                <w:color w:val="000000"/>
                <w:sz w:val="26"/>
                <w:szCs w:val="26"/>
              </w:rPr>
              <w:t>Hiểu và sử dụng kiến thức cơ bản để trả lời, có liên hệ thực tế nhưng còn hời hợt.</w:t>
            </w:r>
          </w:p>
        </w:tc>
        <w:tc>
          <w:tcPr>
            <w:tcW w:w="1295" w:type="dxa"/>
            <w:vAlign w:val="center"/>
          </w:tcPr>
          <w:p w14:paraId="14E0EC2B" w14:textId="25E091BC" w:rsidR="004B0A15" w:rsidRPr="00453477" w:rsidRDefault="004B0A15" w:rsidP="004B0A15">
            <w:pPr>
              <w:spacing w:line="240" w:lineRule="auto"/>
              <w:ind w:leftChars="0" w:left="0" w:firstLineChars="0" w:firstLine="0"/>
              <w:jc w:val="both"/>
              <w:rPr>
                <w:color w:val="000000"/>
                <w:sz w:val="26"/>
                <w:szCs w:val="26"/>
              </w:rPr>
            </w:pPr>
            <w:r w:rsidRPr="00453477">
              <w:rPr>
                <w:color w:val="000000"/>
                <w:sz w:val="26"/>
                <w:szCs w:val="26"/>
              </w:rPr>
              <w:t>Vận dụng kiến thức, phương pháp hợp lý; phân tích vấn đề rõ ràng, có dẫn chứng.</w:t>
            </w:r>
          </w:p>
        </w:tc>
        <w:tc>
          <w:tcPr>
            <w:tcW w:w="1295" w:type="dxa"/>
            <w:vAlign w:val="center"/>
          </w:tcPr>
          <w:p w14:paraId="13D0E200" w14:textId="334391A5" w:rsidR="004B0A15" w:rsidRPr="00453477" w:rsidRDefault="004B0A15" w:rsidP="004B0A15">
            <w:pPr>
              <w:spacing w:line="240" w:lineRule="auto"/>
              <w:ind w:leftChars="0" w:left="0" w:firstLineChars="0" w:firstLine="0"/>
              <w:jc w:val="both"/>
              <w:rPr>
                <w:color w:val="000000"/>
                <w:sz w:val="26"/>
                <w:szCs w:val="26"/>
              </w:rPr>
            </w:pPr>
            <w:r w:rsidRPr="00453477">
              <w:rPr>
                <w:color w:val="000000"/>
                <w:sz w:val="26"/>
                <w:szCs w:val="26"/>
              </w:rPr>
              <w:t>Vận dụng kiến thức sâu rộng, phân tích vấn đề logic, sáng tạo, trả lời toàn diện.</w:t>
            </w:r>
          </w:p>
        </w:tc>
        <w:tc>
          <w:tcPr>
            <w:tcW w:w="1295" w:type="dxa"/>
            <w:vAlign w:val="center"/>
          </w:tcPr>
          <w:p w14:paraId="42373132" w14:textId="77777777" w:rsidR="004B0A15" w:rsidRPr="00453477" w:rsidRDefault="004B0A15" w:rsidP="004B0A15">
            <w:pPr>
              <w:pBdr>
                <w:top w:val="nil"/>
                <w:left w:val="nil"/>
                <w:bottom w:val="nil"/>
                <w:right w:val="nil"/>
                <w:between w:val="nil"/>
              </w:pBdr>
              <w:ind w:left="1" w:hanging="3"/>
              <w:rPr>
                <w:color w:val="000000"/>
                <w:sz w:val="26"/>
                <w:szCs w:val="26"/>
                <w:lang w:val="vi-VN"/>
              </w:rPr>
            </w:pPr>
            <w:r w:rsidRPr="00453477">
              <w:rPr>
                <w:color w:val="000000"/>
                <w:sz w:val="26"/>
                <w:szCs w:val="26"/>
                <w:lang w:val="pt-BR"/>
              </w:rPr>
              <w:t>A1.1, A1.2, A1.3 (bài tập cá nhân)</w:t>
            </w:r>
          </w:p>
          <w:p w14:paraId="4F7ACC34" w14:textId="5A67253A" w:rsidR="004B0A15" w:rsidRPr="00453477" w:rsidRDefault="004B0A15" w:rsidP="004B0A15">
            <w:pPr>
              <w:spacing w:line="240" w:lineRule="auto"/>
              <w:ind w:leftChars="0" w:left="0" w:firstLineChars="0" w:firstLine="0"/>
              <w:rPr>
                <w:color w:val="000000"/>
                <w:sz w:val="26"/>
                <w:szCs w:val="26"/>
              </w:rPr>
            </w:pPr>
            <w:r w:rsidRPr="00453477">
              <w:rPr>
                <w:color w:val="000000"/>
                <w:sz w:val="26"/>
                <w:szCs w:val="26"/>
                <w:lang w:val="pt-BR"/>
              </w:rPr>
              <w:t>A3.3 (thi cuối kỳ – vấn đáp)</w:t>
            </w:r>
          </w:p>
        </w:tc>
      </w:tr>
      <w:tr w:rsidR="004B0A15" w:rsidRPr="00453477" w14:paraId="1F3A9C2B" w14:textId="77777777" w:rsidTr="00E72450">
        <w:tc>
          <w:tcPr>
            <w:tcW w:w="1294" w:type="dxa"/>
            <w:vAlign w:val="center"/>
          </w:tcPr>
          <w:p w14:paraId="444BEB86" w14:textId="478B2432" w:rsidR="004B0A15" w:rsidRPr="00453477" w:rsidRDefault="004B0A15" w:rsidP="004B0A15">
            <w:pPr>
              <w:spacing w:line="240" w:lineRule="auto"/>
              <w:ind w:leftChars="0" w:left="0" w:firstLineChars="0" w:firstLine="0"/>
              <w:rPr>
                <w:color w:val="000000"/>
                <w:sz w:val="26"/>
                <w:szCs w:val="26"/>
              </w:rPr>
            </w:pPr>
            <w:r w:rsidRPr="00453477">
              <w:rPr>
                <w:b/>
                <w:bCs/>
                <w:color w:val="000000"/>
                <w:sz w:val="26"/>
                <w:szCs w:val="26"/>
              </w:rPr>
              <w:t>Kỹ năng trình bày – giao tiếp – phản ứng (30%)</w:t>
            </w:r>
          </w:p>
        </w:tc>
        <w:tc>
          <w:tcPr>
            <w:tcW w:w="1294" w:type="dxa"/>
            <w:vAlign w:val="center"/>
          </w:tcPr>
          <w:p w14:paraId="2F973B8A" w14:textId="3FF86E07" w:rsidR="004B0A15" w:rsidRPr="00453477" w:rsidRDefault="004B0A15" w:rsidP="004B0A15">
            <w:pPr>
              <w:spacing w:line="240" w:lineRule="auto"/>
              <w:ind w:leftChars="0" w:left="0" w:firstLineChars="0" w:firstLine="0"/>
              <w:jc w:val="both"/>
              <w:rPr>
                <w:color w:val="000000"/>
                <w:sz w:val="26"/>
                <w:szCs w:val="26"/>
              </w:rPr>
            </w:pPr>
            <w:r w:rsidRPr="00453477">
              <w:rPr>
                <w:color w:val="000000"/>
                <w:sz w:val="26"/>
                <w:szCs w:val="26"/>
              </w:rPr>
              <w:t>Trình bày – Lập luận – Phản biện</w:t>
            </w:r>
          </w:p>
        </w:tc>
        <w:tc>
          <w:tcPr>
            <w:tcW w:w="1294" w:type="dxa"/>
            <w:vAlign w:val="center"/>
          </w:tcPr>
          <w:p w14:paraId="57D3D806" w14:textId="38A1D08B" w:rsidR="004B0A15" w:rsidRPr="00453477" w:rsidRDefault="004B0A15" w:rsidP="004B0A15">
            <w:pPr>
              <w:spacing w:line="240" w:lineRule="auto"/>
              <w:ind w:leftChars="0" w:left="0" w:firstLineChars="0" w:firstLine="0"/>
              <w:jc w:val="both"/>
              <w:rPr>
                <w:color w:val="000000"/>
                <w:sz w:val="26"/>
                <w:szCs w:val="26"/>
              </w:rPr>
            </w:pPr>
            <w:r w:rsidRPr="00453477">
              <w:rPr>
                <w:color w:val="000000"/>
                <w:sz w:val="26"/>
                <w:szCs w:val="26"/>
              </w:rPr>
              <w:t>Diễn đạt khó hiểu, thiếu tự tin, không trả lời được câu hỏi phụ.</w:t>
            </w:r>
          </w:p>
        </w:tc>
        <w:tc>
          <w:tcPr>
            <w:tcW w:w="1294" w:type="dxa"/>
            <w:vAlign w:val="center"/>
          </w:tcPr>
          <w:p w14:paraId="7513558A" w14:textId="32CA41B5" w:rsidR="004B0A15" w:rsidRPr="00453477" w:rsidRDefault="004B0A15" w:rsidP="004B0A15">
            <w:pPr>
              <w:spacing w:line="240" w:lineRule="auto"/>
              <w:ind w:leftChars="0" w:left="0" w:firstLineChars="0" w:firstLine="0"/>
              <w:jc w:val="both"/>
              <w:rPr>
                <w:color w:val="000000"/>
                <w:sz w:val="26"/>
                <w:szCs w:val="26"/>
              </w:rPr>
            </w:pPr>
            <w:r w:rsidRPr="00453477">
              <w:rPr>
                <w:color w:val="000000"/>
                <w:sz w:val="26"/>
                <w:szCs w:val="26"/>
              </w:rPr>
              <w:t>Diễn đạt dễ hiểu, trả lời cơ bản, phản ứng còn chậm, thiếu thuyết phục.</w:t>
            </w:r>
          </w:p>
        </w:tc>
        <w:tc>
          <w:tcPr>
            <w:tcW w:w="1295" w:type="dxa"/>
            <w:vAlign w:val="center"/>
          </w:tcPr>
          <w:p w14:paraId="01C5768A" w14:textId="14479519" w:rsidR="004B0A15" w:rsidRPr="00453477" w:rsidRDefault="004B0A15" w:rsidP="004B0A15">
            <w:pPr>
              <w:spacing w:line="240" w:lineRule="auto"/>
              <w:ind w:leftChars="0" w:left="0" w:firstLineChars="0" w:firstLine="0"/>
              <w:jc w:val="both"/>
              <w:rPr>
                <w:color w:val="000000"/>
                <w:sz w:val="26"/>
                <w:szCs w:val="26"/>
              </w:rPr>
            </w:pPr>
            <w:r w:rsidRPr="00453477">
              <w:rPr>
                <w:color w:val="000000"/>
                <w:sz w:val="26"/>
                <w:szCs w:val="26"/>
              </w:rPr>
              <w:t>Diễn đạt rõ ràng, logic, lập luận tốt; trả lời được câu hỏi phụ; có sự tự tin.</w:t>
            </w:r>
          </w:p>
        </w:tc>
        <w:tc>
          <w:tcPr>
            <w:tcW w:w="1295" w:type="dxa"/>
            <w:vAlign w:val="center"/>
          </w:tcPr>
          <w:p w14:paraId="0F6132B9" w14:textId="192F997B" w:rsidR="004B0A15" w:rsidRPr="00453477" w:rsidRDefault="004B0A15" w:rsidP="004B0A15">
            <w:pPr>
              <w:spacing w:line="240" w:lineRule="auto"/>
              <w:ind w:leftChars="0" w:left="0" w:firstLineChars="0" w:firstLine="0"/>
              <w:jc w:val="both"/>
              <w:rPr>
                <w:color w:val="000000"/>
                <w:sz w:val="26"/>
                <w:szCs w:val="26"/>
              </w:rPr>
            </w:pPr>
            <w:r w:rsidRPr="00453477">
              <w:rPr>
                <w:color w:val="000000"/>
                <w:sz w:val="26"/>
                <w:szCs w:val="26"/>
              </w:rPr>
              <w:t>Diễn đạt lưu loát, lập luận chặt chẽ, phong cách thuyết phục, phản ứng linh hoạt, tự tin.</w:t>
            </w:r>
          </w:p>
        </w:tc>
        <w:tc>
          <w:tcPr>
            <w:tcW w:w="1295" w:type="dxa"/>
            <w:vAlign w:val="center"/>
          </w:tcPr>
          <w:p w14:paraId="1EE3AB98" w14:textId="521FBC67" w:rsidR="004B0A15" w:rsidRPr="00453477" w:rsidRDefault="004B0A15" w:rsidP="004B0A15">
            <w:pPr>
              <w:spacing w:line="240" w:lineRule="auto"/>
              <w:ind w:leftChars="0" w:left="0" w:firstLineChars="0" w:firstLine="0"/>
              <w:rPr>
                <w:color w:val="000000"/>
                <w:sz w:val="26"/>
                <w:szCs w:val="26"/>
              </w:rPr>
            </w:pPr>
            <w:r w:rsidRPr="00453477">
              <w:rPr>
                <w:color w:val="000000"/>
                <w:sz w:val="26"/>
                <w:szCs w:val="26"/>
              </w:rPr>
              <w:t>A3.3 (thi vấn đáp)</w:t>
            </w:r>
          </w:p>
        </w:tc>
      </w:tr>
    </w:tbl>
    <w:p w14:paraId="487495F5" w14:textId="77777777" w:rsidR="00A06338" w:rsidRPr="00453477" w:rsidRDefault="00A06338" w:rsidP="00BD1B77">
      <w:pPr>
        <w:pBdr>
          <w:top w:val="nil"/>
          <w:left w:val="nil"/>
          <w:bottom w:val="nil"/>
          <w:right w:val="nil"/>
          <w:between w:val="nil"/>
        </w:pBdr>
        <w:spacing w:line="240" w:lineRule="auto"/>
        <w:ind w:left="1" w:hanging="3"/>
        <w:rPr>
          <w:color w:val="000000"/>
          <w:sz w:val="26"/>
          <w:szCs w:val="26"/>
        </w:rPr>
      </w:pPr>
    </w:p>
    <w:p w14:paraId="3BA9BB36" w14:textId="77777777" w:rsidR="00A06338" w:rsidRPr="00453477" w:rsidRDefault="00A06338" w:rsidP="00BD1B77">
      <w:pPr>
        <w:pBdr>
          <w:top w:val="nil"/>
          <w:left w:val="nil"/>
          <w:bottom w:val="nil"/>
          <w:right w:val="nil"/>
          <w:between w:val="nil"/>
        </w:pBdr>
        <w:spacing w:line="240" w:lineRule="auto"/>
        <w:ind w:left="1" w:hanging="3"/>
        <w:rPr>
          <w:color w:val="000000"/>
          <w:sz w:val="26"/>
          <w:szCs w:val="26"/>
        </w:rPr>
      </w:pPr>
    </w:p>
    <w:p w14:paraId="797FCCF9" w14:textId="77777777" w:rsidR="00A06338" w:rsidRPr="00453477" w:rsidRDefault="00090E94" w:rsidP="00BD1B77">
      <w:pPr>
        <w:pBdr>
          <w:top w:val="nil"/>
          <w:left w:val="nil"/>
          <w:bottom w:val="nil"/>
          <w:right w:val="nil"/>
          <w:between w:val="nil"/>
        </w:pBdr>
        <w:spacing w:line="240" w:lineRule="auto"/>
        <w:ind w:left="1" w:hanging="3"/>
        <w:rPr>
          <w:color w:val="000000"/>
          <w:sz w:val="26"/>
          <w:szCs w:val="26"/>
        </w:rPr>
      </w:pPr>
      <w:r w:rsidRPr="00453477">
        <w:rPr>
          <w:b/>
          <w:color w:val="000000"/>
          <w:sz w:val="26"/>
          <w:szCs w:val="26"/>
        </w:rPr>
        <w:t> Rubric đánh giá kỹ năng thuyết trình (A2.1)</w:t>
      </w:r>
    </w:p>
    <w:p w14:paraId="36E75BCD" w14:textId="77777777" w:rsidR="00A06338" w:rsidRPr="00453477" w:rsidRDefault="00A06338" w:rsidP="00BD1B77">
      <w:pPr>
        <w:pBdr>
          <w:top w:val="nil"/>
          <w:left w:val="nil"/>
          <w:bottom w:val="nil"/>
          <w:right w:val="nil"/>
          <w:between w:val="nil"/>
        </w:pBdr>
        <w:spacing w:line="240" w:lineRule="auto"/>
        <w:ind w:left="1" w:hanging="3"/>
        <w:rPr>
          <w:color w:val="000000"/>
          <w:sz w:val="26"/>
          <w:szCs w:val="26"/>
        </w:rPr>
      </w:pPr>
    </w:p>
    <w:tbl>
      <w:tblPr>
        <w:tblStyle w:val="a9"/>
        <w:tblW w:w="5000" w:type="pct"/>
        <w:tblLook w:val="0000" w:firstRow="0" w:lastRow="0" w:firstColumn="0" w:lastColumn="0" w:noHBand="0" w:noVBand="0"/>
      </w:tblPr>
      <w:tblGrid>
        <w:gridCol w:w="6274"/>
        <w:gridCol w:w="872"/>
        <w:gridCol w:w="855"/>
        <w:gridCol w:w="1333"/>
      </w:tblGrid>
      <w:tr w:rsidR="00A06338" w:rsidRPr="00453477" w14:paraId="54A68A40" w14:textId="77777777" w:rsidTr="00E74350">
        <w:tc>
          <w:tcPr>
            <w:tcW w:w="33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B99E50"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b/>
                <w:color w:val="000000"/>
                <w:sz w:val="26"/>
                <w:szCs w:val="26"/>
              </w:rPr>
              <w:t>Mô tả tiêu chí</w:t>
            </w: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FB50E8"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b/>
                <w:color w:val="000000"/>
                <w:sz w:val="26"/>
                <w:szCs w:val="26"/>
              </w:rPr>
              <w:t>Điểm tối đa</w:t>
            </w:r>
          </w:p>
        </w:tc>
        <w:tc>
          <w:tcPr>
            <w:tcW w:w="3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5BB910"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b/>
                <w:color w:val="000000"/>
                <w:sz w:val="26"/>
                <w:szCs w:val="26"/>
              </w:rPr>
              <w:t>Điểm </w:t>
            </w:r>
          </w:p>
        </w:tc>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D75A0E"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b/>
                <w:color w:val="000000"/>
                <w:sz w:val="26"/>
                <w:szCs w:val="26"/>
              </w:rPr>
              <w:t>Nhận xét của giảng viên</w:t>
            </w:r>
          </w:p>
        </w:tc>
      </w:tr>
      <w:tr w:rsidR="00A06338" w:rsidRPr="00453477" w14:paraId="2856C2E2" w14:textId="77777777" w:rsidTr="00E74350">
        <w:trPr>
          <w:trHeight w:val="42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141297D0"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b/>
                <w:color w:val="000000"/>
                <w:sz w:val="26"/>
                <w:szCs w:val="26"/>
              </w:rPr>
              <w:t>Nội dung (45%)</w:t>
            </w:r>
          </w:p>
        </w:tc>
      </w:tr>
      <w:tr w:rsidR="00A06338" w:rsidRPr="00453477" w14:paraId="42345F39" w14:textId="77777777" w:rsidTr="00E74350">
        <w:tc>
          <w:tcPr>
            <w:tcW w:w="33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F140C"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Bài thuyết trình có mục đích, chủ đề và bố cục rõ ràng (giới thiệu, các nội dung chính, kết luận vấn đề).</w:t>
            </w: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0CFD2"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color w:val="000000"/>
                <w:sz w:val="26"/>
                <w:szCs w:val="26"/>
              </w:rPr>
              <w:t>10</w:t>
            </w:r>
          </w:p>
        </w:tc>
        <w:tc>
          <w:tcPr>
            <w:tcW w:w="3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1A5B9" w14:textId="77777777" w:rsidR="00A06338" w:rsidRPr="00453477" w:rsidRDefault="00A06338" w:rsidP="00BD1B77">
            <w:pPr>
              <w:spacing w:line="240" w:lineRule="auto"/>
              <w:ind w:left="1" w:hanging="3"/>
              <w:rPr>
                <w:sz w:val="26"/>
                <w:szCs w:val="26"/>
              </w:rPr>
            </w:pPr>
          </w:p>
        </w:tc>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F7C67" w14:textId="77777777" w:rsidR="00A06338" w:rsidRPr="00453477" w:rsidRDefault="00A06338" w:rsidP="00BD1B77">
            <w:pPr>
              <w:spacing w:line="240" w:lineRule="auto"/>
              <w:ind w:left="1" w:hanging="3"/>
              <w:rPr>
                <w:sz w:val="26"/>
                <w:szCs w:val="26"/>
              </w:rPr>
            </w:pPr>
          </w:p>
        </w:tc>
      </w:tr>
      <w:tr w:rsidR="00A06338" w:rsidRPr="00453477" w14:paraId="03DF70A5" w14:textId="77777777" w:rsidTr="00E74350">
        <w:tc>
          <w:tcPr>
            <w:tcW w:w="33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5E572"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Biết chọn lọc nội dung làm điểm nhấn trong bài thuyết trình, tránh lan man. </w:t>
            </w:r>
          </w:p>
          <w:p w14:paraId="24B03B28"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Đồng thời, vẫn bảo đảm đầy đủ những kiến thức cơ bản về vấn đề cần trình bày. </w:t>
            </w: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A2103"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color w:val="000000"/>
                <w:sz w:val="26"/>
                <w:szCs w:val="26"/>
              </w:rPr>
              <w:t>5</w:t>
            </w:r>
          </w:p>
        </w:tc>
        <w:tc>
          <w:tcPr>
            <w:tcW w:w="3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11B66" w14:textId="77777777" w:rsidR="00A06338" w:rsidRPr="00453477" w:rsidRDefault="00A06338" w:rsidP="00BD1B77">
            <w:pPr>
              <w:spacing w:line="240" w:lineRule="auto"/>
              <w:ind w:left="1" w:hanging="3"/>
              <w:rPr>
                <w:sz w:val="26"/>
                <w:szCs w:val="26"/>
              </w:rPr>
            </w:pPr>
          </w:p>
        </w:tc>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4F172" w14:textId="77777777" w:rsidR="00A06338" w:rsidRPr="00453477" w:rsidRDefault="00A06338" w:rsidP="00BD1B77">
            <w:pPr>
              <w:spacing w:line="240" w:lineRule="auto"/>
              <w:ind w:left="1" w:hanging="3"/>
              <w:rPr>
                <w:sz w:val="26"/>
                <w:szCs w:val="26"/>
              </w:rPr>
            </w:pPr>
          </w:p>
        </w:tc>
      </w:tr>
      <w:tr w:rsidR="00A06338" w:rsidRPr="00453477" w14:paraId="31C536AF" w14:textId="77777777" w:rsidTr="00E74350">
        <w:tc>
          <w:tcPr>
            <w:tcW w:w="33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10F55"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Đưa ra những ví dụ thích hợp, dữ kiện và hoặc số liệu thống kê; hỗ trợ cho kết luận ý tưởng bằng dẫn chứng cụ thể.</w:t>
            </w: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E5FBDC"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color w:val="000000"/>
                <w:sz w:val="26"/>
                <w:szCs w:val="26"/>
              </w:rPr>
              <w:t>10</w:t>
            </w:r>
          </w:p>
        </w:tc>
        <w:tc>
          <w:tcPr>
            <w:tcW w:w="3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FBE170" w14:textId="77777777" w:rsidR="00A06338" w:rsidRPr="00453477" w:rsidRDefault="00A06338" w:rsidP="00BD1B77">
            <w:pPr>
              <w:spacing w:line="240" w:lineRule="auto"/>
              <w:ind w:left="1" w:hanging="3"/>
              <w:rPr>
                <w:sz w:val="26"/>
                <w:szCs w:val="26"/>
              </w:rPr>
            </w:pPr>
          </w:p>
        </w:tc>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48091" w14:textId="77777777" w:rsidR="00A06338" w:rsidRPr="00453477" w:rsidRDefault="00A06338" w:rsidP="00BD1B77">
            <w:pPr>
              <w:spacing w:line="240" w:lineRule="auto"/>
              <w:ind w:left="1" w:hanging="3"/>
              <w:rPr>
                <w:sz w:val="26"/>
                <w:szCs w:val="26"/>
              </w:rPr>
            </w:pPr>
          </w:p>
        </w:tc>
      </w:tr>
      <w:tr w:rsidR="00A06338" w:rsidRPr="00453477" w14:paraId="7AEDBBB1" w14:textId="77777777" w:rsidTr="00E74350">
        <w:tc>
          <w:tcPr>
            <w:tcW w:w="33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FA2B9"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lastRenderedPageBreak/>
              <w:t>Thông tin đưa ra chính xác, khoa học và cập nhật.</w:t>
            </w: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A29A87"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color w:val="000000"/>
                <w:sz w:val="26"/>
                <w:szCs w:val="26"/>
              </w:rPr>
              <w:t>5</w:t>
            </w:r>
          </w:p>
        </w:tc>
        <w:tc>
          <w:tcPr>
            <w:tcW w:w="3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F08AF" w14:textId="77777777" w:rsidR="00A06338" w:rsidRPr="00453477" w:rsidRDefault="00A06338" w:rsidP="00BD1B77">
            <w:pPr>
              <w:spacing w:line="240" w:lineRule="auto"/>
              <w:ind w:left="1" w:hanging="3"/>
              <w:rPr>
                <w:sz w:val="26"/>
                <w:szCs w:val="26"/>
              </w:rPr>
            </w:pPr>
          </w:p>
        </w:tc>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CDAAC" w14:textId="77777777" w:rsidR="00A06338" w:rsidRPr="00453477" w:rsidRDefault="00A06338" w:rsidP="00BD1B77">
            <w:pPr>
              <w:spacing w:line="240" w:lineRule="auto"/>
              <w:ind w:left="1" w:hanging="3"/>
              <w:rPr>
                <w:sz w:val="26"/>
                <w:szCs w:val="26"/>
              </w:rPr>
            </w:pPr>
          </w:p>
        </w:tc>
      </w:tr>
      <w:tr w:rsidR="00A06338" w:rsidRPr="00453477" w14:paraId="70C3B219" w14:textId="77777777" w:rsidTr="00E74350">
        <w:tc>
          <w:tcPr>
            <w:tcW w:w="33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672E2"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Trình bày thông tin theo trình tự hợp lý, an ninh thú vị thuận tiện cho việc theo dõi bài thuyết trình.</w:t>
            </w: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20C0F"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color w:val="000000"/>
                <w:sz w:val="26"/>
                <w:szCs w:val="26"/>
              </w:rPr>
              <w:t>5</w:t>
            </w:r>
          </w:p>
        </w:tc>
        <w:tc>
          <w:tcPr>
            <w:tcW w:w="3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591FC" w14:textId="77777777" w:rsidR="00A06338" w:rsidRPr="00453477" w:rsidRDefault="00A06338" w:rsidP="00BD1B77">
            <w:pPr>
              <w:spacing w:line="240" w:lineRule="auto"/>
              <w:ind w:left="1" w:hanging="3"/>
              <w:rPr>
                <w:sz w:val="26"/>
                <w:szCs w:val="26"/>
              </w:rPr>
            </w:pPr>
          </w:p>
        </w:tc>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E5807" w14:textId="77777777" w:rsidR="00A06338" w:rsidRPr="00453477" w:rsidRDefault="00A06338" w:rsidP="00BD1B77">
            <w:pPr>
              <w:spacing w:line="240" w:lineRule="auto"/>
              <w:ind w:left="1" w:hanging="3"/>
              <w:rPr>
                <w:sz w:val="26"/>
                <w:szCs w:val="26"/>
              </w:rPr>
            </w:pPr>
          </w:p>
        </w:tc>
      </w:tr>
      <w:tr w:rsidR="00A06338" w:rsidRPr="00453477" w14:paraId="01D4A83B" w14:textId="77777777" w:rsidTr="00E74350">
        <w:tc>
          <w:tcPr>
            <w:tcW w:w="33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9453B5"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Bài trình bày không có lỗi chính tả hoặc lỗi ngữ pháp và quá nhiều chữ trong slide thuyết trình.</w:t>
            </w: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5C0C83"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color w:val="000000"/>
                <w:sz w:val="26"/>
                <w:szCs w:val="26"/>
              </w:rPr>
              <w:t>5</w:t>
            </w:r>
          </w:p>
        </w:tc>
        <w:tc>
          <w:tcPr>
            <w:tcW w:w="3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8DB8D" w14:textId="77777777" w:rsidR="00A06338" w:rsidRPr="00453477" w:rsidRDefault="00A06338" w:rsidP="00BD1B77">
            <w:pPr>
              <w:spacing w:line="240" w:lineRule="auto"/>
              <w:ind w:left="1" w:hanging="3"/>
              <w:rPr>
                <w:sz w:val="26"/>
                <w:szCs w:val="26"/>
              </w:rPr>
            </w:pPr>
          </w:p>
        </w:tc>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B8185" w14:textId="77777777" w:rsidR="00A06338" w:rsidRPr="00453477" w:rsidRDefault="00A06338" w:rsidP="00BD1B77">
            <w:pPr>
              <w:spacing w:line="240" w:lineRule="auto"/>
              <w:ind w:left="1" w:hanging="3"/>
              <w:rPr>
                <w:sz w:val="26"/>
                <w:szCs w:val="26"/>
              </w:rPr>
            </w:pPr>
          </w:p>
        </w:tc>
      </w:tr>
      <w:tr w:rsidR="00A06338" w:rsidRPr="00453477" w14:paraId="7883EEA1" w14:textId="77777777" w:rsidTr="00E74350">
        <w:tc>
          <w:tcPr>
            <w:tcW w:w="33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469BE6"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Câu trả lời trôi chảy, logic và rõ ràng, thể hiện rõ được sự hiểu biết sâu sắc về chủ đề.</w:t>
            </w: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D7B6CC"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color w:val="000000"/>
                <w:sz w:val="26"/>
                <w:szCs w:val="26"/>
              </w:rPr>
              <w:t>5</w:t>
            </w:r>
          </w:p>
        </w:tc>
        <w:tc>
          <w:tcPr>
            <w:tcW w:w="3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CA4B4" w14:textId="77777777" w:rsidR="00A06338" w:rsidRPr="00453477" w:rsidRDefault="00A06338" w:rsidP="00BD1B77">
            <w:pPr>
              <w:spacing w:line="240" w:lineRule="auto"/>
              <w:ind w:left="1" w:hanging="3"/>
              <w:rPr>
                <w:sz w:val="26"/>
                <w:szCs w:val="26"/>
              </w:rPr>
            </w:pPr>
          </w:p>
        </w:tc>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732C8" w14:textId="77777777" w:rsidR="00A06338" w:rsidRPr="00453477" w:rsidRDefault="00A06338" w:rsidP="00BD1B77">
            <w:pPr>
              <w:spacing w:line="240" w:lineRule="auto"/>
              <w:ind w:left="1" w:hanging="3"/>
              <w:rPr>
                <w:sz w:val="26"/>
                <w:szCs w:val="26"/>
              </w:rPr>
            </w:pPr>
          </w:p>
        </w:tc>
      </w:tr>
      <w:tr w:rsidR="00A06338" w:rsidRPr="00453477" w14:paraId="13BE09E5" w14:textId="77777777" w:rsidTr="00E74350">
        <w:trPr>
          <w:trHeight w:val="42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78669DBB"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b/>
                <w:color w:val="000000"/>
                <w:sz w:val="26"/>
                <w:szCs w:val="26"/>
              </w:rPr>
              <w:t>Hình thức (20%)</w:t>
            </w:r>
          </w:p>
        </w:tc>
      </w:tr>
      <w:tr w:rsidR="00A06338" w:rsidRPr="00453477" w14:paraId="1EE51833" w14:textId="77777777" w:rsidTr="00E74350">
        <w:tc>
          <w:tcPr>
            <w:tcW w:w="33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E4C83"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Có sử dụng các công cụ, thiết bị hỗ trợ bài trình chiếu (powerpoint/prezi, infographic, hình ảnh, sơ đồ bảng biểu, bản đồ...).</w:t>
            </w: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A31E0"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color w:val="000000"/>
                <w:sz w:val="26"/>
                <w:szCs w:val="26"/>
              </w:rPr>
              <w:t>5</w:t>
            </w:r>
          </w:p>
        </w:tc>
        <w:tc>
          <w:tcPr>
            <w:tcW w:w="3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F85AFB" w14:textId="77777777" w:rsidR="00A06338" w:rsidRPr="00453477" w:rsidRDefault="00A06338" w:rsidP="00BD1B77">
            <w:pPr>
              <w:spacing w:line="240" w:lineRule="auto"/>
              <w:ind w:left="1" w:hanging="3"/>
              <w:rPr>
                <w:sz w:val="26"/>
                <w:szCs w:val="26"/>
              </w:rPr>
            </w:pPr>
          </w:p>
        </w:tc>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72BB9" w14:textId="77777777" w:rsidR="00A06338" w:rsidRPr="00453477" w:rsidRDefault="00A06338" w:rsidP="00BD1B77">
            <w:pPr>
              <w:spacing w:line="240" w:lineRule="auto"/>
              <w:ind w:left="1" w:hanging="3"/>
              <w:rPr>
                <w:sz w:val="26"/>
                <w:szCs w:val="26"/>
              </w:rPr>
            </w:pPr>
          </w:p>
        </w:tc>
      </w:tr>
      <w:tr w:rsidR="00A06338" w:rsidRPr="00453477" w14:paraId="46A3EF64" w14:textId="77777777" w:rsidTr="00E74350">
        <w:tc>
          <w:tcPr>
            <w:tcW w:w="33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E14A6"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Các công cụ hỗ trợ có hình thức tốt (hình ảnh sắc nét, kích thước không quá nhỏ, cỡ chữ trình chiếu hợp lý, dễ nhìn, phóng nền làm nổi bật chữ viết...).</w:t>
            </w: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CB0004"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color w:val="000000"/>
                <w:sz w:val="26"/>
                <w:szCs w:val="26"/>
              </w:rPr>
              <w:t>5</w:t>
            </w:r>
          </w:p>
        </w:tc>
        <w:tc>
          <w:tcPr>
            <w:tcW w:w="3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CC7FE1" w14:textId="77777777" w:rsidR="00A06338" w:rsidRPr="00453477" w:rsidRDefault="00A06338" w:rsidP="00BD1B77">
            <w:pPr>
              <w:spacing w:line="240" w:lineRule="auto"/>
              <w:ind w:left="1" w:hanging="3"/>
              <w:rPr>
                <w:sz w:val="26"/>
                <w:szCs w:val="26"/>
              </w:rPr>
            </w:pPr>
          </w:p>
        </w:tc>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2C032" w14:textId="77777777" w:rsidR="00A06338" w:rsidRPr="00453477" w:rsidRDefault="00A06338" w:rsidP="00BD1B77">
            <w:pPr>
              <w:spacing w:line="240" w:lineRule="auto"/>
              <w:ind w:left="1" w:hanging="3"/>
              <w:rPr>
                <w:sz w:val="26"/>
                <w:szCs w:val="26"/>
              </w:rPr>
            </w:pPr>
          </w:p>
        </w:tc>
      </w:tr>
      <w:tr w:rsidR="00A06338" w:rsidRPr="00453477" w14:paraId="0E1342A5" w14:textId="77777777" w:rsidTr="00E74350">
        <w:tc>
          <w:tcPr>
            <w:tcW w:w="33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23B622"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Sử dụng công cụ hỗ trợ phù hợp nội dung thuyết trình (hình ảnh phù hợp nội dung, các sơ đồ bảng biểu thiết kế hợp lý...)</w:t>
            </w: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0EF1EB"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color w:val="000000"/>
                <w:sz w:val="26"/>
                <w:szCs w:val="26"/>
              </w:rPr>
              <w:t>5</w:t>
            </w:r>
          </w:p>
        </w:tc>
        <w:tc>
          <w:tcPr>
            <w:tcW w:w="3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3ADB8" w14:textId="77777777" w:rsidR="00A06338" w:rsidRPr="00453477" w:rsidRDefault="00A06338" w:rsidP="00BD1B77">
            <w:pPr>
              <w:spacing w:line="240" w:lineRule="auto"/>
              <w:ind w:left="1" w:hanging="3"/>
              <w:rPr>
                <w:sz w:val="26"/>
                <w:szCs w:val="26"/>
              </w:rPr>
            </w:pPr>
          </w:p>
        </w:tc>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C5484" w14:textId="77777777" w:rsidR="00A06338" w:rsidRPr="00453477" w:rsidRDefault="00A06338" w:rsidP="00BD1B77">
            <w:pPr>
              <w:spacing w:line="240" w:lineRule="auto"/>
              <w:ind w:left="1" w:hanging="3"/>
              <w:rPr>
                <w:sz w:val="26"/>
                <w:szCs w:val="26"/>
              </w:rPr>
            </w:pPr>
          </w:p>
        </w:tc>
      </w:tr>
      <w:tr w:rsidR="00A06338" w:rsidRPr="00453477" w14:paraId="119BA4EC" w14:textId="77777777" w:rsidTr="00E74350">
        <w:tc>
          <w:tcPr>
            <w:tcW w:w="33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05CA1"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Có sự sáng tạo, ấn tượng trong việc sử dụng các công cụ, thiết bị hỗ trợ.</w:t>
            </w: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1E582B"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color w:val="000000"/>
                <w:sz w:val="26"/>
                <w:szCs w:val="26"/>
              </w:rPr>
              <w:t>5</w:t>
            </w:r>
          </w:p>
        </w:tc>
        <w:tc>
          <w:tcPr>
            <w:tcW w:w="3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92EA2" w14:textId="77777777" w:rsidR="00A06338" w:rsidRPr="00453477" w:rsidRDefault="00A06338" w:rsidP="00BD1B77">
            <w:pPr>
              <w:spacing w:line="240" w:lineRule="auto"/>
              <w:ind w:left="1" w:hanging="3"/>
              <w:rPr>
                <w:sz w:val="26"/>
                <w:szCs w:val="26"/>
              </w:rPr>
            </w:pPr>
          </w:p>
        </w:tc>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EBB7D" w14:textId="77777777" w:rsidR="00A06338" w:rsidRPr="00453477" w:rsidRDefault="00A06338" w:rsidP="00BD1B77">
            <w:pPr>
              <w:spacing w:line="240" w:lineRule="auto"/>
              <w:ind w:left="1" w:hanging="3"/>
              <w:rPr>
                <w:sz w:val="26"/>
                <w:szCs w:val="26"/>
              </w:rPr>
            </w:pPr>
          </w:p>
        </w:tc>
      </w:tr>
      <w:tr w:rsidR="00A06338" w:rsidRPr="00453477" w14:paraId="3541DB53" w14:textId="77777777" w:rsidTr="00E74350">
        <w:trPr>
          <w:trHeight w:val="42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1B12A49D"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b/>
                <w:color w:val="000000"/>
                <w:sz w:val="26"/>
                <w:szCs w:val="26"/>
              </w:rPr>
              <w:t>Phong cách (20%)</w:t>
            </w:r>
          </w:p>
        </w:tc>
      </w:tr>
      <w:tr w:rsidR="00A06338" w:rsidRPr="00453477" w14:paraId="7B490948" w14:textId="77777777" w:rsidTr="00E74350">
        <w:tc>
          <w:tcPr>
            <w:tcW w:w="33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87D326"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Phong thái tự tin, chuyên nghiệp, nhiệt thuyết trình bày chủ đề.</w:t>
            </w: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BC2409"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color w:val="000000"/>
                <w:sz w:val="26"/>
                <w:szCs w:val="26"/>
              </w:rPr>
              <w:t>5</w:t>
            </w:r>
          </w:p>
        </w:tc>
        <w:tc>
          <w:tcPr>
            <w:tcW w:w="3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F2ED5" w14:textId="77777777" w:rsidR="00A06338" w:rsidRPr="00453477" w:rsidRDefault="00A06338" w:rsidP="00BD1B77">
            <w:pPr>
              <w:spacing w:line="240" w:lineRule="auto"/>
              <w:ind w:left="1" w:hanging="3"/>
              <w:rPr>
                <w:sz w:val="26"/>
                <w:szCs w:val="26"/>
              </w:rPr>
            </w:pPr>
          </w:p>
        </w:tc>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7478BE" w14:textId="77777777" w:rsidR="00A06338" w:rsidRPr="00453477" w:rsidRDefault="00A06338" w:rsidP="00BD1B77">
            <w:pPr>
              <w:spacing w:line="240" w:lineRule="auto"/>
              <w:ind w:left="1" w:hanging="3"/>
              <w:rPr>
                <w:sz w:val="26"/>
                <w:szCs w:val="26"/>
              </w:rPr>
            </w:pPr>
          </w:p>
        </w:tc>
      </w:tr>
      <w:tr w:rsidR="00A06338" w:rsidRPr="00453477" w14:paraId="487F4689" w14:textId="77777777" w:rsidTr="00E74350">
        <w:tc>
          <w:tcPr>
            <w:tcW w:w="33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5FD74"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Sử dụng ngôn ngữ nói, ngôn ngữ hình thể, tốc độ nói và âm lượng phù hợp. </w:t>
            </w:r>
          </w:p>
          <w:p w14:paraId="67090D00"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Nói trôi chảy, mạch lạc, không bị ngắt quãng, ề à hoặc có những từ ngữ thừa (à, ờ, thì, mà, là…)</w:t>
            </w: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44AC3D"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color w:val="000000"/>
                <w:sz w:val="26"/>
                <w:szCs w:val="26"/>
              </w:rPr>
              <w:t>5</w:t>
            </w:r>
          </w:p>
        </w:tc>
        <w:tc>
          <w:tcPr>
            <w:tcW w:w="3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087F0" w14:textId="77777777" w:rsidR="00A06338" w:rsidRPr="00453477" w:rsidRDefault="00A06338" w:rsidP="00BD1B77">
            <w:pPr>
              <w:spacing w:line="240" w:lineRule="auto"/>
              <w:ind w:left="1" w:hanging="3"/>
              <w:rPr>
                <w:sz w:val="26"/>
                <w:szCs w:val="26"/>
              </w:rPr>
            </w:pPr>
          </w:p>
        </w:tc>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BCB9F" w14:textId="77777777" w:rsidR="00A06338" w:rsidRPr="00453477" w:rsidRDefault="00A06338" w:rsidP="00BD1B77">
            <w:pPr>
              <w:spacing w:line="240" w:lineRule="auto"/>
              <w:ind w:left="1" w:hanging="3"/>
              <w:rPr>
                <w:sz w:val="26"/>
                <w:szCs w:val="26"/>
              </w:rPr>
            </w:pPr>
          </w:p>
        </w:tc>
      </w:tr>
      <w:tr w:rsidR="00A06338" w:rsidRPr="00453477" w14:paraId="4ED3D32D" w14:textId="77777777" w:rsidTr="00E74350">
        <w:tc>
          <w:tcPr>
            <w:tcW w:w="33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1E350"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Thu hút sự chú ý của người nghe, luôn tương tác với người nghe (giao lưu bằng ảnh mặt).</w:t>
            </w: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3A6356"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color w:val="000000"/>
                <w:sz w:val="26"/>
                <w:szCs w:val="26"/>
              </w:rPr>
              <w:t>5</w:t>
            </w:r>
          </w:p>
        </w:tc>
        <w:tc>
          <w:tcPr>
            <w:tcW w:w="3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18399" w14:textId="77777777" w:rsidR="00A06338" w:rsidRPr="00453477" w:rsidRDefault="00A06338" w:rsidP="00BD1B77">
            <w:pPr>
              <w:spacing w:line="240" w:lineRule="auto"/>
              <w:ind w:left="1" w:hanging="3"/>
              <w:rPr>
                <w:sz w:val="26"/>
                <w:szCs w:val="26"/>
              </w:rPr>
            </w:pPr>
          </w:p>
        </w:tc>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28EFA" w14:textId="77777777" w:rsidR="00A06338" w:rsidRPr="00453477" w:rsidRDefault="00A06338" w:rsidP="00BD1B77">
            <w:pPr>
              <w:spacing w:line="240" w:lineRule="auto"/>
              <w:ind w:left="1" w:hanging="3"/>
              <w:rPr>
                <w:sz w:val="26"/>
                <w:szCs w:val="26"/>
              </w:rPr>
            </w:pPr>
          </w:p>
        </w:tc>
      </w:tr>
      <w:tr w:rsidR="00A06338" w:rsidRPr="00453477" w14:paraId="1CEEA7CA" w14:textId="77777777" w:rsidTr="00E74350">
        <w:tc>
          <w:tcPr>
            <w:tcW w:w="33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954B1"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Thuyết phục người nghe nhận ra tính hợp lý và tầm quan trọng của chủ đề trình bày.</w:t>
            </w: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2E0FF"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color w:val="000000"/>
                <w:sz w:val="26"/>
                <w:szCs w:val="26"/>
              </w:rPr>
              <w:t>5</w:t>
            </w:r>
          </w:p>
        </w:tc>
        <w:tc>
          <w:tcPr>
            <w:tcW w:w="3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E502F" w14:textId="77777777" w:rsidR="00A06338" w:rsidRPr="00453477" w:rsidRDefault="00A06338" w:rsidP="00BD1B77">
            <w:pPr>
              <w:spacing w:line="240" w:lineRule="auto"/>
              <w:ind w:left="1" w:hanging="3"/>
              <w:rPr>
                <w:sz w:val="26"/>
                <w:szCs w:val="26"/>
              </w:rPr>
            </w:pPr>
          </w:p>
        </w:tc>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6E1BC" w14:textId="77777777" w:rsidR="00A06338" w:rsidRPr="00453477" w:rsidRDefault="00A06338" w:rsidP="00BD1B77">
            <w:pPr>
              <w:spacing w:line="240" w:lineRule="auto"/>
              <w:ind w:left="1" w:hanging="3"/>
              <w:rPr>
                <w:sz w:val="26"/>
                <w:szCs w:val="26"/>
              </w:rPr>
            </w:pPr>
          </w:p>
        </w:tc>
      </w:tr>
      <w:tr w:rsidR="00A06338" w:rsidRPr="00453477" w14:paraId="5F14A043" w14:textId="77777777" w:rsidTr="00E74350">
        <w:trPr>
          <w:trHeight w:val="42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AA7B698"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b/>
                <w:color w:val="000000"/>
                <w:sz w:val="26"/>
                <w:szCs w:val="26"/>
              </w:rPr>
              <w:t>Thời gian (5%) </w:t>
            </w:r>
          </w:p>
        </w:tc>
      </w:tr>
      <w:tr w:rsidR="00A06338" w:rsidRPr="00453477" w14:paraId="0EE46F59" w14:textId="77777777" w:rsidTr="00E74350">
        <w:tc>
          <w:tcPr>
            <w:tcW w:w="33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50946"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Thời gian thuyết trình vừa đủ, không vi phạm thời gian tối thiểu hoặc tối đa cho phép. </w:t>
            </w: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1A197"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color w:val="000000"/>
                <w:sz w:val="26"/>
                <w:szCs w:val="26"/>
              </w:rPr>
              <w:t>5</w:t>
            </w:r>
          </w:p>
        </w:tc>
        <w:tc>
          <w:tcPr>
            <w:tcW w:w="3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0EB8E" w14:textId="77777777" w:rsidR="00A06338" w:rsidRPr="00453477" w:rsidRDefault="00A06338" w:rsidP="00BD1B77">
            <w:pPr>
              <w:spacing w:line="240" w:lineRule="auto"/>
              <w:ind w:left="1" w:hanging="3"/>
              <w:rPr>
                <w:sz w:val="26"/>
                <w:szCs w:val="26"/>
              </w:rPr>
            </w:pPr>
          </w:p>
        </w:tc>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98E49" w14:textId="77777777" w:rsidR="00A06338" w:rsidRPr="00453477" w:rsidRDefault="00A06338" w:rsidP="00BD1B77">
            <w:pPr>
              <w:spacing w:line="240" w:lineRule="auto"/>
              <w:ind w:left="1" w:hanging="3"/>
              <w:rPr>
                <w:sz w:val="26"/>
                <w:szCs w:val="26"/>
              </w:rPr>
            </w:pPr>
          </w:p>
        </w:tc>
      </w:tr>
      <w:tr w:rsidR="00A06338" w:rsidRPr="00453477" w14:paraId="79EEDB3D" w14:textId="77777777" w:rsidTr="00E74350">
        <w:trPr>
          <w:trHeight w:val="42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C90613A"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b/>
                <w:color w:val="000000"/>
                <w:sz w:val="26"/>
                <w:szCs w:val="26"/>
              </w:rPr>
              <w:t>Hợp tác nhóm (10%)</w:t>
            </w:r>
          </w:p>
        </w:tc>
      </w:tr>
      <w:tr w:rsidR="00A06338" w:rsidRPr="00453477" w14:paraId="2494B926" w14:textId="77777777" w:rsidTr="00E74350">
        <w:tc>
          <w:tcPr>
            <w:tcW w:w="33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DA606"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lastRenderedPageBreak/>
              <w:t>Có sự phân chia công việc hợp lý giữa các thành viên trong nhóm.</w:t>
            </w: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71F8E"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color w:val="000000"/>
                <w:sz w:val="26"/>
                <w:szCs w:val="26"/>
              </w:rPr>
              <w:t>5</w:t>
            </w:r>
          </w:p>
        </w:tc>
        <w:tc>
          <w:tcPr>
            <w:tcW w:w="3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2493A" w14:textId="77777777" w:rsidR="00A06338" w:rsidRPr="00453477" w:rsidRDefault="00A06338" w:rsidP="00BD1B77">
            <w:pPr>
              <w:spacing w:line="240" w:lineRule="auto"/>
              <w:ind w:left="1" w:hanging="3"/>
              <w:rPr>
                <w:sz w:val="26"/>
                <w:szCs w:val="26"/>
              </w:rPr>
            </w:pPr>
          </w:p>
        </w:tc>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000A37" w14:textId="77777777" w:rsidR="00A06338" w:rsidRPr="00453477" w:rsidRDefault="00A06338" w:rsidP="00BD1B77">
            <w:pPr>
              <w:spacing w:line="240" w:lineRule="auto"/>
              <w:ind w:left="1" w:hanging="3"/>
              <w:rPr>
                <w:sz w:val="26"/>
                <w:szCs w:val="26"/>
              </w:rPr>
            </w:pPr>
          </w:p>
        </w:tc>
      </w:tr>
      <w:tr w:rsidR="00A06338" w:rsidRPr="00453477" w14:paraId="06A5DA44" w14:textId="77777777" w:rsidTr="00E74350">
        <w:tc>
          <w:tcPr>
            <w:tcW w:w="33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8FA01F"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Có sự hỗ trợ, kết hợp giữa các thành viên khi lên thuyết trình.</w:t>
            </w: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FEC3BE"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color w:val="000000"/>
                <w:sz w:val="26"/>
                <w:szCs w:val="26"/>
              </w:rPr>
              <w:t>5</w:t>
            </w:r>
          </w:p>
        </w:tc>
        <w:tc>
          <w:tcPr>
            <w:tcW w:w="3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81AE1" w14:textId="77777777" w:rsidR="00A06338" w:rsidRPr="00453477" w:rsidRDefault="00A06338" w:rsidP="00BD1B77">
            <w:pPr>
              <w:spacing w:line="240" w:lineRule="auto"/>
              <w:ind w:left="1" w:hanging="3"/>
              <w:rPr>
                <w:sz w:val="26"/>
                <w:szCs w:val="26"/>
              </w:rPr>
            </w:pPr>
          </w:p>
        </w:tc>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1BEED2" w14:textId="77777777" w:rsidR="00A06338" w:rsidRPr="00453477" w:rsidRDefault="00A06338" w:rsidP="00BD1B77">
            <w:pPr>
              <w:spacing w:line="240" w:lineRule="auto"/>
              <w:ind w:left="1" w:hanging="3"/>
              <w:rPr>
                <w:sz w:val="26"/>
                <w:szCs w:val="26"/>
              </w:rPr>
            </w:pPr>
          </w:p>
        </w:tc>
      </w:tr>
    </w:tbl>
    <w:p w14:paraId="23B30C71" w14:textId="77777777" w:rsidR="00A06338" w:rsidRPr="00453477" w:rsidRDefault="00090E94" w:rsidP="00BD1B77">
      <w:pPr>
        <w:pBdr>
          <w:top w:val="nil"/>
          <w:left w:val="nil"/>
          <w:bottom w:val="nil"/>
          <w:right w:val="nil"/>
          <w:between w:val="nil"/>
        </w:pBdr>
        <w:spacing w:line="240" w:lineRule="auto"/>
        <w:ind w:left="1" w:hanging="3"/>
        <w:rPr>
          <w:color w:val="000000"/>
          <w:sz w:val="26"/>
          <w:szCs w:val="26"/>
        </w:rPr>
      </w:pPr>
      <w:r w:rsidRPr="00453477">
        <w:rPr>
          <w:b/>
          <w:color w:val="000000"/>
          <w:sz w:val="26"/>
          <w:szCs w:val="26"/>
        </w:rPr>
        <w:t>Tổng cộng: .../100 điểm</w:t>
      </w:r>
    </w:p>
    <w:p w14:paraId="26F10532" w14:textId="77777777" w:rsidR="00A06338" w:rsidRPr="00453477" w:rsidRDefault="00A06338" w:rsidP="00BD1B77">
      <w:pPr>
        <w:pBdr>
          <w:top w:val="nil"/>
          <w:left w:val="nil"/>
          <w:bottom w:val="nil"/>
          <w:right w:val="nil"/>
          <w:between w:val="nil"/>
        </w:pBdr>
        <w:spacing w:line="240" w:lineRule="auto"/>
        <w:ind w:left="1" w:hanging="3"/>
        <w:rPr>
          <w:color w:val="000000"/>
          <w:sz w:val="26"/>
          <w:szCs w:val="26"/>
        </w:rPr>
      </w:pPr>
    </w:p>
    <w:p w14:paraId="07612735" w14:textId="77777777" w:rsidR="00A06338" w:rsidRPr="00453477" w:rsidRDefault="00090E94" w:rsidP="00BD1B77">
      <w:pPr>
        <w:pBdr>
          <w:top w:val="nil"/>
          <w:left w:val="nil"/>
          <w:bottom w:val="nil"/>
          <w:right w:val="nil"/>
          <w:between w:val="nil"/>
        </w:pBdr>
        <w:spacing w:line="240" w:lineRule="auto"/>
        <w:ind w:left="1" w:hanging="3"/>
        <w:rPr>
          <w:color w:val="000000"/>
          <w:sz w:val="26"/>
          <w:szCs w:val="26"/>
        </w:rPr>
      </w:pPr>
      <w:r w:rsidRPr="00453477">
        <w:rPr>
          <w:b/>
          <w:color w:val="000000"/>
          <w:sz w:val="26"/>
          <w:szCs w:val="26"/>
        </w:rPr>
        <w:t>Rubric đánh giá kỹ năng làm việc nhóm (A2.1)</w:t>
      </w:r>
    </w:p>
    <w:p w14:paraId="3529E024" w14:textId="77777777" w:rsidR="00A06338" w:rsidRPr="00453477" w:rsidRDefault="00A06338" w:rsidP="00BD1B77">
      <w:pPr>
        <w:pBdr>
          <w:top w:val="nil"/>
          <w:left w:val="nil"/>
          <w:bottom w:val="nil"/>
          <w:right w:val="nil"/>
          <w:between w:val="nil"/>
        </w:pBdr>
        <w:spacing w:line="240" w:lineRule="auto"/>
        <w:ind w:left="1" w:hanging="3"/>
        <w:rPr>
          <w:color w:val="000000"/>
          <w:sz w:val="26"/>
          <w:szCs w:val="26"/>
        </w:rPr>
      </w:pPr>
    </w:p>
    <w:tbl>
      <w:tblPr>
        <w:tblStyle w:val="aa"/>
        <w:tblW w:w="5000" w:type="pct"/>
        <w:tblLook w:val="0000" w:firstRow="0" w:lastRow="0" w:firstColumn="0" w:lastColumn="0" w:noHBand="0" w:noVBand="0"/>
      </w:tblPr>
      <w:tblGrid>
        <w:gridCol w:w="931"/>
        <w:gridCol w:w="2052"/>
        <w:gridCol w:w="2218"/>
        <w:gridCol w:w="2173"/>
        <w:gridCol w:w="1960"/>
      </w:tblGrid>
      <w:tr w:rsidR="00A06338" w:rsidRPr="00453477" w14:paraId="7EDE0D38" w14:textId="77777777" w:rsidTr="00E74350">
        <w:tc>
          <w:tcPr>
            <w:tcW w:w="4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88E49"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b/>
                <w:color w:val="000000"/>
                <w:sz w:val="26"/>
                <w:szCs w:val="26"/>
              </w:rPr>
              <w:t>Tiêu chí </w:t>
            </w:r>
          </w:p>
        </w:tc>
        <w:tc>
          <w:tcPr>
            <w:tcW w:w="10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74BC0"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b/>
                <w:color w:val="000000"/>
                <w:sz w:val="26"/>
                <w:szCs w:val="26"/>
              </w:rPr>
              <w:t>Chưa đạt</w:t>
            </w:r>
          </w:p>
        </w:tc>
        <w:tc>
          <w:tcPr>
            <w:tcW w:w="11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1FEA8"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b/>
                <w:color w:val="000000"/>
                <w:sz w:val="26"/>
                <w:szCs w:val="26"/>
              </w:rPr>
              <w:t>Đạt yêu cầu</w:t>
            </w:r>
          </w:p>
        </w:tc>
        <w:tc>
          <w:tcPr>
            <w:tcW w:w="11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836140"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b/>
                <w:color w:val="000000"/>
                <w:sz w:val="26"/>
                <w:szCs w:val="26"/>
              </w:rPr>
              <w:t>Tốt</w:t>
            </w:r>
          </w:p>
        </w:tc>
        <w:tc>
          <w:tcPr>
            <w:tcW w:w="10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6B581"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b/>
                <w:color w:val="000000"/>
                <w:sz w:val="26"/>
                <w:szCs w:val="26"/>
              </w:rPr>
              <w:t>Rất tốt</w:t>
            </w:r>
          </w:p>
        </w:tc>
      </w:tr>
      <w:tr w:rsidR="00A06338" w:rsidRPr="00453477" w14:paraId="733D86DF" w14:textId="77777777" w:rsidTr="00E74350">
        <w:tc>
          <w:tcPr>
            <w:tcW w:w="4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E2B1C"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b/>
                <w:color w:val="000000"/>
                <w:sz w:val="26"/>
                <w:szCs w:val="26"/>
              </w:rPr>
              <w:t>Đóng góp</w:t>
            </w:r>
          </w:p>
        </w:tc>
        <w:tc>
          <w:tcPr>
            <w:tcW w:w="10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B89E1F"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Hiếm khi đưa ra những thông tin/ý tưởng hữu ích khi tham gia thảo luận nhóm, và/hoặc chỉ làm những gì được yêu cầu.</w:t>
            </w:r>
          </w:p>
        </w:tc>
        <w:tc>
          <w:tcPr>
            <w:tcW w:w="11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96FA01"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Đóng góp chủ yếu là những ý tưởng hữu ích. Theo kế hoạch của nhóm và hoàn thành nhiệm vụ. </w:t>
            </w:r>
          </w:p>
        </w:tc>
        <w:tc>
          <w:tcPr>
            <w:tcW w:w="11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1E409"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Hiểu mục đích và mục tiêu chung. Làm việc với nhóm bằng cách đóng góp ý tưởng để phát triển kế hoạch hành động và bằng cách thực hiện công việc được giao.</w:t>
            </w:r>
          </w:p>
        </w:tc>
        <w:tc>
          <w:tcPr>
            <w:tcW w:w="10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607C8"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Thu thập thông tin và chia sẻ ý tưởng hữu ích cho các cuộc thảo luận. Làm việc với nhóm để thiết lập mục đích và mục tiêu chung. </w:t>
            </w:r>
          </w:p>
          <w:p w14:paraId="48B56DAE"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Tạo điều kiện cho sự phát triển của kế hoạch hành động. Thực hiện công việc được giao và hỗ trợ người khác hoàn thành nhiệm vụ của họ. </w:t>
            </w:r>
          </w:p>
        </w:tc>
      </w:tr>
      <w:tr w:rsidR="00A06338" w:rsidRPr="00453477" w14:paraId="47A310E8" w14:textId="77777777" w:rsidTr="00E74350">
        <w:tc>
          <w:tcPr>
            <w:tcW w:w="4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6C10F9"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b/>
                <w:color w:val="000000"/>
                <w:sz w:val="26"/>
                <w:szCs w:val="26"/>
              </w:rPr>
              <w:t>Tập trung vào nhiệm vụ</w:t>
            </w:r>
          </w:p>
        </w:tc>
        <w:tc>
          <w:tcPr>
            <w:tcW w:w="10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3F2F4"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Không thực hiện nhiệm vụ được giao. Thường bỏ lỡ các cuộc họp và khi có mặt, không có bất cứ đóng góp mang tính xây dựng. </w:t>
            </w:r>
          </w:p>
          <w:p w14:paraId="641C53F4"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Dựa vào người khác để làm việc.</w:t>
            </w:r>
          </w:p>
        </w:tc>
        <w:tc>
          <w:tcPr>
            <w:tcW w:w="11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DA543"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Thực hiện các nhiệm vụ được giao nhưng cần nhắc nhở từ thành viên khác.</w:t>
            </w:r>
          </w:p>
          <w:p w14:paraId="4549CB37"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Tham dự các cuộc họp thường xuyên nhưng thường không nói bất cứ điều gì mang tính xây dựng.</w:t>
            </w:r>
          </w:p>
          <w:p w14:paraId="3B05C895"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Đôi khi mong đợi người khác làm công việc của mình.</w:t>
            </w:r>
          </w:p>
        </w:tc>
        <w:tc>
          <w:tcPr>
            <w:tcW w:w="11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ECE088"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Thực hiện tất cả các nhiệm vụ được giao.</w:t>
            </w:r>
          </w:p>
          <w:p w14:paraId="056EAA89"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Tham dự các cuộc họp thường xuyên và thường tham gia hiệu quả. </w:t>
            </w:r>
          </w:p>
          <w:p w14:paraId="0190F72E"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Nói chung đáng tin cậy.</w:t>
            </w:r>
          </w:p>
        </w:tc>
        <w:tc>
          <w:tcPr>
            <w:tcW w:w="10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75609"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Thực hiện mọi nhiệm vụ rất hiệu quả.</w:t>
            </w:r>
          </w:p>
          <w:p w14:paraId="645C6532"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Tham dự tất cả các cuộc họp và tham gia nhiệt tình. Rất đáng tin cậy. </w:t>
            </w:r>
          </w:p>
        </w:tc>
      </w:tr>
      <w:tr w:rsidR="00A06338" w:rsidRPr="00453477" w14:paraId="78D50B17" w14:textId="77777777" w:rsidTr="00E74350">
        <w:tc>
          <w:tcPr>
            <w:tcW w:w="4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C7F6D"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b/>
                <w:color w:val="000000"/>
                <w:sz w:val="26"/>
                <w:szCs w:val="26"/>
              </w:rPr>
              <w:lastRenderedPageBreak/>
              <w:t>Giải quyết vấn đề</w:t>
            </w:r>
          </w:p>
        </w:tc>
        <w:tc>
          <w:tcPr>
            <w:tcW w:w="10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16F10"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Không cố gắng giải quyết vấn đề hoặc giúp người khác giải quyết vấn đề.</w:t>
            </w:r>
          </w:p>
        </w:tc>
        <w:tc>
          <w:tcPr>
            <w:tcW w:w="11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E72F4"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Không đưa ra các giải pháp, nhưng sẵn sàng thử các giải pháp được đề xuất bởi các thành viên khác trong nhóm. </w:t>
            </w:r>
          </w:p>
        </w:tc>
        <w:tc>
          <w:tcPr>
            <w:tcW w:w="11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CF90B"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Cải thiện các giải pháp được đề xuất bởi các thành viên khác trong nhóm.</w:t>
            </w:r>
          </w:p>
        </w:tc>
        <w:tc>
          <w:tcPr>
            <w:tcW w:w="10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0B053F"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Tích cực tìm kiếm và đề xuất giải pháp cho các vấn đề nảy sinh trong quá trình làm việc nhóm.</w:t>
            </w:r>
          </w:p>
        </w:tc>
      </w:tr>
      <w:tr w:rsidR="00A06338" w:rsidRPr="00453477" w14:paraId="02CD3B20" w14:textId="77777777" w:rsidTr="00E74350">
        <w:tc>
          <w:tcPr>
            <w:tcW w:w="4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75CF4"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b/>
                <w:color w:val="000000"/>
                <w:sz w:val="26"/>
                <w:szCs w:val="26"/>
              </w:rPr>
              <w:t>Hợp tác</w:t>
            </w:r>
          </w:p>
        </w:tc>
        <w:tc>
          <w:tcPr>
            <w:tcW w:w="10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55D030"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Hiếm khi lắng nghe, chia sẻ và hỗ trợ những nỗ lực của các thành viên khác. Không hợp tác và cản trở nhóm trong việc đạt được những thỏa thuận. </w:t>
            </w:r>
          </w:p>
        </w:tc>
        <w:tc>
          <w:tcPr>
            <w:tcW w:w="11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08938"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Thường lắng nghe, chia sẻ và ủng hộ những nỗ lực của thành viên khác. Tuy nhiên đưa ra một số quyết định mà không cần tham khảo ý kiến hay đồng thuận của nhóm.</w:t>
            </w:r>
          </w:p>
        </w:tc>
        <w:tc>
          <w:tcPr>
            <w:tcW w:w="11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D03A3"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Thường lắng nghe, tôn trọng, chia sẻ và hỗ trợ những nỗ lực của thành viên khác.</w:t>
            </w:r>
          </w:p>
        </w:tc>
        <w:tc>
          <w:tcPr>
            <w:tcW w:w="10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132F9"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Luôn luôn lắng nghe, chia sẻ và hỗ trợ những nỗ lực của thành viên khác. Cố gắng để giữ cho các thành viên làm việc tốt với nhau. </w:t>
            </w:r>
          </w:p>
        </w:tc>
      </w:tr>
      <w:tr w:rsidR="00A06338" w:rsidRPr="00453477" w14:paraId="0B21FE06" w14:textId="77777777" w:rsidTr="00E74350">
        <w:tc>
          <w:tcPr>
            <w:tcW w:w="4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61E4BD"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b/>
                <w:color w:val="000000"/>
                <w:sz w:val="26"/>
                <w:szCs w:val="26"/>
              </w:rPr>
              <w:t>Quản lý thời gian</w:t>
            </w:r>
          </w:p>
        </w:tc>
        <w:tc>
          <w:tcPr>
            <w:tcW w:w="10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0DD49"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Khó khăn trong việc hoàn thành công việc theo thời hạn. Nhóm phải điều chỉnh thời hạn hoặc phân công công việc. </w:t>
            </w:r>
          </w:p>
        </w:tc>
        <w:tc>
          <w:tcPr>
            <w:tcW w:w="11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8613F6"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Có xu hướng chần chừ, nhưng luôn hoàn thành công việc theo thời hạn. Nhóm không cần điều chỉnh thời hạn hoặc phân công công việc.</w:t>
            </w:r>
          </w:p>
        </w:tc>
        <w:tc>
          <w:tcPr>
            <w:tcW w:w="11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88110"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Quản lý tốt thời gian để đảm bảo hoàn thành đúng thời hạn. Hỗ trợ nhiệm vụ của các thành viên khác trong trường hợp cần.</w:t>
            </w:r>
          </w:p>
        </w:tc>
        <w:tc>
          <w:tcPr>
            <w:tcW w:w="10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BFB3D"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Tạo điều kiện cho các thành viên khác quản lý thời gian để hoàn thành công việc đúng hạn. Sẵn sàng hỗ trợ nhiệm vụ của các thành viên khác.</w:t>
            </w:r>
          </w:p>
        </w:tc>
      </w:tr>
      <w:tr w:rsidR="00A06338" w:rsidRPr="00453477" w14:paraId="44335F8A" w14:textId="77777777" w:rsidTr="00E74350">
        <w:tc>
          <w:tcPr>
            <w:tcW w:w="4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ADBC3" w14:textId="77777777" w:rsidR="00A06338" w:rsidRPr="00453477" w:rsidRDefault="00090E94" w:rsidP="00BD1B77">
            <w:pPr>
              <w:pBdr>
                <w:top w:val="nil"/>
                <w:left w:val="nil"/>
                <w:bottom w:val="nil"/>
                <w:right w:val="nil"/>
                <w:between w:val="nil"/>
              </w:pBdr>
              <w:spacing w:line="240" w:lineRule="auto"/>
              <w:ind w:left="1" w:hanging="3"/>
              <w:jc w:val="center"/>
              <w:rPr>
                <w:color w:val="000000"/>
                <w:sz w:val="26"/>
                <w:szCs w:val="26"/>
              </w:rPr>
            </w:pPr>
            <w:r w:rsidRPr="00453477">
              <w:rPr>
                <w:b/>
                <w:color w:val="000000"/>
                <w:sz w:val="26"/>
                <w:szCs w:val="26"/>
              </w:rPr>
              <w:t>Thái độ</w:t>
            </w:r>
          </w:p>
        </w:tc>
        <w:tc>
          <w:tcPr>
            <w:tcW w:w="10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6D886D"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Thường công khai chỉ trích công việc của các thành viên khác trong nhóm. </w:t>
            </w:r>
          </w:p>
          <w:p w14:paraId="4417AD77"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Thường có thái độ tiêu cực về các nhiệm vụ.</w:t>
            </w:r>
          </w:p>
        </w:tc>
        <w:tc>
          <w:tcPr>
            <w:tcW w:w="11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668F56"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Đôi khi công khai chỉ trích công việc của các thành viên khác trong nhóm.</w:t>
            </w:r>
          </w:p>
          <w:p w14:paraId="0895BFAC"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Thường có thái độ tích cực về các nhiệm vụ.</w:t>
            </w:r>
          </w:p>
        </w:tc>
        <w:tc>
          <w:tcPr>
            <w:tcW w:w="11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E6CC66"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Rất hiếm khi công khai chỉ trích công việc của người khác. </w:t>
            </w:r>
          </w:p>
          <w:p w14:paraId="783C579E"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Thường có thái độ tích cực về các nhiệm vụ.</w:t>
            </w:r>
          </w:p>
        </w:tc>
        <w:tc>
          <w:tcPr>
            <w:tcW w:w="10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FA3E43" w14:textId="77777777" w:rsidR="00A06338" w:rsidRPr="00453477" w:rsidRDefault="00090E94" w:rsidP="00BD1B77">
            <w:pPr>
              <w:pBdr>
                <w:top w:val="nil"/>
                <w:left w:val="nil"/>
                <w:bottom w:val="nil"/>
                <w:right w:val="nil"/>
                <w:between w:val="nil"/>
              </w:pBdr>
              <w:spacing w:line="240" w:lineRule="auto"/>
              <w:ind w:left="1" w:hanging="3"/>
              <w:jc w:val="both"/>
              <w:rPr>
                <w:color w:val="000000"/>
                <w:sz w:val="26"/>
                <w:szCs w:val="26"/>
              </w:rPr>
            </w:pPr>
            <w:r w:rsidRPr="00453477">
              <w:rPr>
                <w:color w:val="000000"/>
                <w:sz w:val="26"/>
                <w:szCs w:val="26"/>
              </w:rPr>
              <w:t>Không bao giờ công khai chỉ trích công việc của thành viên khác. Luôn có thái độ tích cực về các nhiệm vụ. </w:t>
            </w:r>
          </w:p>
        </w:tc>
      </w:tr>
    </w:tbl>
    <w:p w14:paraId="01E50AC0" w14:textId="77777777" w:rsidR="00A06338" w:rsidRPr="00453477" w:rsidRDefault="00A06338" w:rsidP="00BD1B77">
      <w:pPr>
        <w:tabs>
          <w:tab w:val="center" w:pos="2410"/>
          <w:tab w:val="center" w:pos="6663"/>
        </w:tabs>
        <w:spacing w:line="240" w:lineRule="auto"/>
        <w:ind w:left="1" w:hanging="3"/>
        <w:rPr>
          <w:sz w:val="26"/>
          <w:szCs w:val="26"/>
        </w:rPr>
      </w:pPr>
    </w:p>
    <w:p w14:paraId="4ADA2484" w14:textId="77777777" w:rsidR="00A06338" w:rsidRPr="00453477" w:rsidRDefault="00090E94" w:rsidP="00BD1B77">
      <w:pPr>
        <w:tabs>
          <w:tab w:val="center" w:pos="2410"/>
          <w:tab w:val="center" w:pos="6663"/>
        </w:tabs>
        <w:spacing w:line="240" w:lineRule="auto"/>
        <w:ind w:left="1" w:hanging="3"/>
        <w:jc w:val="both"/>
        <w:rPr>
          <w:sz w:val="26"/>
          <w:szCs w:val="26"/>
        </w:rPr>
      </w:pPr>
      <w:r w:rsidRPr="00453477">
        <w:rPr>
          <w:i/>
          <w:sz w:val="26"/>
          <w:szCs w:val="26"/>
        </w:rPr>
        <w:tab/>
      </w:r>
      <w:r w:rsidRPr="00453477">
        <w:rPr>
          <w:i/>
          <w:sz w:val="26"/>
          <w:szCs w:val="26"/>
        </w:rPr>
        <w:tab/>
      </w:r>
    </w:p>
    <w:p w14:paraId="2DB7C1B6" w14:textId="25CB4E4D" w:rsidR="00A06338" w:rsidRPr="00453477" w:rsidRDefault="00090E94" w:rsidP="004B0A15">
      <w:pPr>
        <w:spacing w:line="240" w:lineRule="auto"/>
        <w:ind w:leftChars="0" w:left="0" w:firstLineChars="0" w:firstLine="0"/>
        <w:jc w:val="center"/>
        <w:rPr>
          <w:sz w:val="26"/>
          <w:szCs w:val="26"/>
        </w:rPr>
      </w:pPr>
      <w:r w:rsidRPr="00453477">
        <w:rPr>
          <w:b/>
          <w:sz w:val="26"/>
          <w:szCs w:val="26"/>
        </w:rPr>
        <w:t>PHỤ LỤC 3</w:t>
      </w:r>
    </w:p>
    <w:p w14:paraId="7D8F20DB" w14:textId="77777777" w:rsidR="00A06338" w:rsidRPr="00453477" w:rsidRDefault="00090E94" w:rsidP="00BD1B77">
      <w:pPr>
        <w:pBdr>
          <w:top w:val="nil"/>
          <w:left w:val="nil"/>
          <w:bottom w:val="nil"/>
          <w:right w:val="nil"/>
          <w:between w:val="nil"/>
        </w:pBdr>
        <w:spacing w:line="240" w:lineRule="auto"/>
        <w:ind w:left="1" w:hanging="3"/>
        <w:jc w:val="center"/>
        <w:rPr>
          <w:color w:val="202124"/>
          <w:sz w:val="26"/>
          <w:szCs w:val="26"/>
        </w:rPr>
      </w:pPr>
      <w:r w:rsidRPr="00453477">
        <w:rPr>
          <w:b/>
          <w:color w:val="202124"/>
          <w:sz w:val="26"/>
          <w:szCs w:val="26"/>
        </w:rPr>
        <w:t>MỘT SỐ THANG ĐO THIẾT KẾ CHUẨN ĐẦU RA HỌC PHẦN (THAM KHẢO)</w:t>
      </w:r>
    </w:p>
    <w:p w14:paraId="76EC652C" w14:textId="77777777" w:rsidR="00A06338" w:rsidRPr="00453477" w:rsidRDefault="00090E94" w:rsidP="00BD1B77">
      <w:pPr>
        <w:spacing w:line="240" w:lineRule="auto"/>
        <w:ind w:left="1" w:hanging="3"/>
        <w:rPr>
          <w:sz w:val="26"/>
          <w:szCs w:val="26"/>
        </w:rPr>
      </w:pPr>
      <w:r w:rsidRPr="00453477">
        <w:rPr>
          <w:b/>
          <w:sz w:val="26"/>
          <w:szCs w:val="26"/>
        </w:rPr>
        <w:t>I. Thang đo đánh giá nhận thức Bloom (1 – 6) (THAM KHẢO)</w:t>
      </w:r>
    </w:p>
    <w:tbl>
      <w:tblPr>
        <w:tblStyle w:val="ab"/>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727"/>
        <w:gridCol w:w="7607"/>
      </w:tblGrid>
      <w:tr w:rsidR="00A06338" w:rsidRPr="00453477" w14:paraId="0D99741C" w14:textId="77777777" w:rsidTr="00E74350">
        <w:tc>
          <w:tcPr>
            <w:tcW w:w="925" w:type="pct"/>
            <w:tcMar>
              <w:top w:w="100" w:type="dxa"/>
              <w:left w:w="100" w:type="dxa"/>
              <w:bottom w:w="100" w:type="dxa"/>
              <w:right w:w="100" w:type="dxa"/>
            </w:tcMar>
          </w:tcPr>
          <w:p w14:paraId="65F22D50" w14:textId="77777777" w:rsidR="00A06338" w:rsidRPr="00453477" w:rsidRDefault="00090E94" w:rsidP="00BD1B77">
            <w:pPr>
              <w:widowControl w:val="0"/>
              <w:pBdr>
                <w:top w:val="nil"/>
                <w:left w:val="nil"/>
                <w:bottom w:val="nil"/>
                <w:right w:val="nil"/>
                <w:between w:val="nil"/>
              </w:pBdr>
              <w:spacing w:line="240" w:lineRule="auto"/>
              <w:ind w:left="1" w:hanging="3"/>
              <w:jc w:val="center"/>
              <w:rPr>
                <w:sz w:val="26"/>
                <w:szCs w:val="26"/>
              </w:rPr>
            </w:pPr>
            <w:r w:rsidRPr="00453477">
              <w:rPr>
                <w:b/>
                <w:sz w:val="26"/>
                <w:szCs w:val="26"/>
              </w:rPr>
              <w:t>Cấp độ miền nhận thức</w:t>
            </w:r>
          </w:p>
        </w:tc>
        <w:tc>
          <w:tcPr>
            <w:tcW w:w="4075" w:type="pct"/>
            <w:tcMar>
              <w:top w:w="100" w:type="dxa"/>
              <w:left w:w="100" w:type="dxa"/>
              <w:bottom w:w="100" w:type="dxa"/>
              <w:right w:w="100" w:type="dxa"/>
            </w:tcMar>
          </w:tcPr>
          <w:p w14:paraId="16C1384C" w14:textId="77777777" w:rsidR="00A06338" w:rsidRPr="00453477" w:rsidRDefault="00090E94" w:rsidP="00BD1B77">
            <w:pPr>
              <w:widowControl w:val="0"/>
              <w:pBdr>
                <w:top w:val="nil"/>
                <w:left w:val="nil"/>
                <w:bottom w:val="nil"/>
                <w:right w:val="nil"/>
                <w:between w:val="nil"/>
              </w:pBdr>
              <w:spacing w:line="240" w:lineRule="auto"/>
              <w:ind w:left="1" w:hanging="3"/>
              <w:jc w:val="center"/>
              <w:rPr>
                <w:sz w:val="26"/>
                <w:szCs w:val="26"/>
              </w:rPr>
            </w:pPr>
            <w:r w:rsidRPr="00453477">
              <w:rPr>
                <w:b/>
                <w:sz w:val="26"/>
                <w:szCs w:val="26"/>
              </w:rPr>
              <w:t>Các động từ</w:t>
            </w:r>
          </w:p>
        </w:tc>
      </w:tr>
      <w:tr w:rsidR="00A06338" w:rsidRPr="00453477" w14:paraId="6D10949D" w14:textId="77777777" w:rsidTr="00E74350">
        <w:tc>
          <w:tcPr>
            <w:tcW w:w="925" w:type="pct"/>
            <w:tcMar>
              <w:top w:w="100" w:type="dxa"/>
              <w:left w:w="100" w:type="dxa"/>
              <w:bottom w:w="100" w:type="dxa"/>
              <w:right w:w="100" w:type="dxa"/>
            </w:tcMar>
          </w:tcPr>
          <w:p w14:paraId="53080800" w14:textId="77777777" w:rsidR="00A06338" w:rsidRPr="00453477" w:rsidRDefault="00090E94" w:rsidP="00BD1B77">
            <w:pPr>
              <w:widowControl w:val="0"/>
              <w:pBdr>
                <w:top w:val="nil"/>
                <w:left w:val="nil"/>
                <w:bottom w:val="nil"/>
                <w:right w:val="nil"/>
                <w:between w:val="nil"/>
              </w:pBdr>
              <w:spacing w:line="240" w:lineRule="auto"/>
              <w:ind w:left="1" w:hanging="3"/>
              <w:rPr>
                <w:sz w:val="26"/>
                <w:szCs w:val="26"/>
              </w:rPr>
            </w:pPr>
            <w:r w:rsidRPr="00453477">
              <w:rPr>
                <w:b/>
                <w:sz w:val="26"/>
                <w:szCs w:val="26"/>
              </w:rPr>
              <w:t>Sáng tạo</w:t>
            </w:r>
          </w:p>
        </w:tc>
        <w:tc>
          <w:tcPr>
            <w:tcW w:w="4075" w:type="pct"/>
            <w:tcMar>
              <w:top w:w="100" w:type="dxa"/>
              <w:left w:w="100" w:type="dxa"/>
              <w:bottom w:w="100" w:type="dxa"/>
              <w:right w:w="100" w:type="dxa"/>
            </w:tcMar>
          </w:tcPr>
          <w:p w14:paraId="7627B9D2" w14:textId="77777777" w:rsidR="00A06338" w:rsidRPr="00453477" w:rsidRDefault="00090E94" w:rsidP="00BD1B77">
            <w:pPr>
              <w:widowControl w:val="0"/>
              <w:pBdr>
                <w:top w:val="nil"/>
                <w:left w:val="nil"/>
                <w:bottom w:val="nil"/>
                <w:right w:val="nil"/>
                <w:between w:val="nil"/>
              </w:pBdr>
              <w:spacing w:line="240" w:lineRule="auto"/>
              <w:ind w:left="1" w:hanging="3"/>
              <w:rPr>
                <w:sz w:val="26"/>
                <w:szCs w:val="26"/>
              </w:rPr>
            </w:pPr>
            <w:r w:rsidRPr="00453477">
              <w:rPr>
                <w:sz w:val="26"/>
                <w:szCs w:val="26"/>
              </w:rPr>
              <w:t>Tạo ra, lập kế hoạch, sáng tác, phát triển, sáng tạo, sáng chế, tổ chức, xây dựng, sản xuất, biên soạn, thiết kế, tổ hợp lại.</w:t>
            </w:r>
          </w:p>
        </w:tc>
      </w:tr>
      <w:tr w:rsidR="00A06338" w:rsidRPr="00453477" w14:paraId="0D365582" w14:textId="77777777" w:rsidTr="00E74350">
        <w:tc>
          <w:tcPr>
            <w:tcW w:w="925" w:type="pct"/>
            <w:tcMar>
              <w:top w:w="100" w:type="dxa"/>
              <w:left w:w="100" w:type="dxa"/>
              <w:bottom w:w="100" w:type="dxa"/>
              <w:right w:w="100" w:type="dxa"/>
            </w:tcMar>
          </w:tcPr>
          <w:p w14:paraId="30223775" w14:textId="77777777" w:rsidR="00A06338" w:rsidRPr="00453477" w:rsidRDefault="00090E94" w:rsidP="00BD1B77">
            <w:pPr>
              <w:widowControl w:val="0"/>
              <w:pBdr>
                <w:top w:val="nil"/>
                <w:left w:val="nil"/>
                <w:bottom w:val="nil"/>
                <w:right w:val="nil"/>
                <w:between w:val="nil"/>
              </w:pBdr>
              <w:spacing w:line="240" w:lineRule="auto"/>
              <w:ind w:left="1" w:hanging="3"/>
              <w:rPr>
                <w:sz w:val="26"/>
                <w:szCs w:val="26"/>
              </w:rPr>
            </w:pPr>
            <w:r w:rsidRPr="00453477">
              <w:rPr>
                <w:b/>
                <w:sz w:val="26"/>
                <w:szCs w:val="26"/>
              </w:rPr>
              <w:lastRenderedPageBreak/>
              <w:t>Đánh giá</w:t>
            </w:r>
          </w:p>
        </w:tc>
        <w:tc>
          <w:tcPr>
            <w:tcW w:w="4075" w:type="pct"/>
            <w:tcMar>
              <w:top w:w="100" w:type="dxa"/>
              <w:left w:w="100" w:type="dxa"/>
              <w:bottom w:w="100" w:type="dxa"/>
              <w:right w:w="100" w:type="dxa"/>
            </w:tcMar>
          </w:tcPr>
          <w:p w14:paraId="2BB6570D" w14:textId="77777777" w:rsidR="00A06338" w:rsidRPr="00453477" w:rsidRDefault="00090E94" w:rsidP="00BD1B77">
            <w:pPr>
              <w:widowControl w:val="0"/>
              <w:pBdr>
                <w:top w:val="nil"/>
                <w:left w:val="nil"/>
                <w:bottom w:val="nil"/>
                <w:right w:val="nil"/>
                <w:between w:val="nil"/>
              </w:pBdr>
              <w:spacing w:line="240" w:lineRule="auto"/>
              <w:ind w:left="1" w:hanging="3"/>
              <w:rPr>
                <w:sz w:val="26"/>
                <w:szCs w:val="26"/>
              </w:rPr>
            </w:pPr>
            <w:r w:rsidRPr="00453477">
              <w:rPr>
                <w:sz w:val="26"/>
                <w:szCs w:val="26"/>
              </w:rPr>
              <w:t>Xếp hạng, đánh giá, giám sát, kiểm tra, thử nghiệm, phán quyết.</w:t>
            </w:r>
          </w:p>
        </w:tc>
      </w:tr>
      <w:tr w:rsidR="00A06338" w:rsidRPr="00453477" w14:paraId="19FE408C" w14:textId="77777777" w:rsidTr="00E74350">
        <w:tc>
          <w:tcPr>
            <w:tcW w:w="925" w:type="pct"/>
            <w:tcMar>
              <w:top w:w="100" w:type="dxa"/>
              <w:left w:w="100" w:type="dxa"/>
              <w:bottom w:w="100" w:type="dxa"/>
              <w:right w:w="100" w:type="dxa"/>
            </w:tcMar>
          </w:tcPr>
          <w:p w14:paraId="787B1026" w14:textId="77777777" w:rsidR="00A06338" w:rsidRPr="00453477" w:rsidRDefault="00090E94" w:rsidP="00BD1B77">
            <w:pPr>
              <w:widowControl w:val="0"/>
              <w:pBdr>
                <w:top w:val="nil"/>
                <w:left w:val="nil"/>
                <w:bottom w:val="nil"/>
                <w:right w:val="nil"/>
                <w:between w:val="nil"/>
              </w:pBdr>
              <w:spacing w:line="240" w:lineRule="auto"/>
              <w:ind w:left="1" w:hanging="3"/>
              <w:rPr>
                <w:sz w:val="26"/>
                <w:szCs w:val="26"/>
              </w:rPr>
            </w:pPr>
            <w:r w:rsidRPr="00453477">
              <w:rPr>
                <w:b/>
                <w:sz w:val="26"/>
                <w:szCs w:val="26"/>
              </w:rPr>
              <w:t>Phân tích</w:t>
            </w:r>
          </w:p>
        </w:tc>
        <w:tc>
          <w:tcPr>
            <w:tcW w:w="4075" w:type="pct"/>
            <w:tcMar>
              <w:top w:w="100" w:type="dxa"/>
              <w:left w:w="100" w:type="dxa"/>
              <w:bottom w:w="100" w:type="dxa"/>
              <w:right w:w="100" w:type="dxa"/>
            </w:tcMar>
          </w:tcPr>
          <w:p w14:paraId="24277D4A" w14:textId="77777777" w:rsidR="00A06338" w:rsidRPr="00453477" w:rsidRDefault="00090E94" w:rsidP="00BD1B77">
            <w:pPr>
              <w:widowControl w:val="0"/>
              <w:pBdr>
                <w:top w:val="nil"/>
                <w:left w:val="nil"/>
                <w:bottom w:val="nil"/>
                <w:right w:val="nil"/>
                <w:between w:val="nil"/>
              </w:pBdr>
              <w:spacing w:line="240" w:lineRule="auto"/>
              <w:ind w:left="1" w:hanging="3"/>
              <w:rPr>
                <w:sz w:val="26"/>
                <w:szCs w:val="26"/>
              </w:rPr>
            </w:pPr>
            <w:r w:rsidRPr="00453477">
              <w:rPr>
                <w:sz w:val="26"/>
                <w:szCs w:val="26"/>
              </w:rPr>
              <w:t>Phân tích, chia nhỏ, so sánh, chọn lọc, làm tương phản, bóc tách, phân biệt, xác định, nhận dạng, phác thảo.</w:t>
            </w:r>
          </w:p>
        </w:tc>
      </w:tr>
      <w:tr w:rsidR="00A06338" w:rsidRPr="00453477" w14:paraId="598F4015" w14:textId="77777777" w:rsidTr="00E74350">
        <w:tc>
          <w:tcPr>
            <w:tcW w:w="925" w:type="pct"/>
            <w:tcMar>
              <w:top w:w="100" w:type="dxa"/>
              <w:left w:w="100" w:type="dxa"/>
              <w:bottom w:w="100" w:type="dxa"/>
              <w:right w:w="100" w:type="dxa"/>
            </w:tcMar>
          </w:tcPr>
          <w:p w14:paraId="49FF0B55" w14:textId="77777777" w:rsidR="00A06338" w:rsidRPr="00453477" w:rsidRDefault="00090E94" w:rsidP="00BD1B77">
            <w:pPr>
              <w:widowControl w:val="0"/>
              <w:pBdr>
                <w:top w:val="nil"/>
                <w:left w:val="nil"/>
                <w:bottom w:val="nil"/>
                <w:right w:val="nil"/>
                <w:between w:val="nil"/>
              </w:pBdr>
              <w:spacing w:line="240" w:lineRule="auto"/>
              <w:ind w:left="1" w:hanging="3"/>
              <w:rPr>
                <w:sz w:val="26"/>
                <w:szCs w:val="26"/>
              </w:rPr>
            </w:pPr>
            <w:r w:rsidRPr="00453477">
              <w:rPr>
                <w:b/>
                <w:sz w:val="26"/>
                <w:szCs w:val="26"/>
              </w:rPr>
              <w:t>Vận dụng</w:t>
            </w:r>
          </w:p>
        </w:tc>
        <w:tc>
          <w:tcPr>
            <w:tcW w:w="4075" w:type="pct"/>
            <w:tcMar>
              <w:top w:w="100" w:type="dxa"/>
              <w:left w:w="100" w:type="dxa"/>
              <w:bottom w:w="100" w:type="dxa"/>
              <w:right w:w="100" w:type="dxa"/>
            </w:tcMar>
          </w:tcPr>
          <w:p w14:paraId="586298DD" w14:textId="77777777" w:rsidR="00A06338" w:rsidRPr="00453477" w:rsidRDefault="00090E94" w:rsidP="00BD1B77">
            <w:pPr>
              <w:widowControl w:val="0"/>
              <w:pBdr>
                <w:top w:val="nil"/>
                <w:left w:val="nil"/>
                <w:bottom w:val="nil"/>
                <w:right w:val="nil"/>
                <w:between w:val="nil"/>
              </w:pBdr>
              <w:spacing w:line="240" w:lineRule="auto"/>
              <w:ind w:left="1" w:hanging="3"/>
              <w:rPr>
                <w:sz w:val="26"/>
                <w:szCs w:val="26"/>
              </w:rPr>
            </w:pPr>
            <w:r w:rsidRPr="00453477">
              <w:rPr>
                <w:sz w:val="26"/>
                <w:szCs w:val="26"/>
              </w:rPr>
              <w:t>Triển khai, tổ chức, giải quyết, xây dựng, biểu diễn, phát hiện, thực hiện, sửa đổi, điều khiển, thay đổi, vận hành, dự báo, chuẩn bị, sản xuất, chỉ ra, giải quyết, chọn.</w:t>
            </w:r>
          </w:p>
        </w:tc>
      </w:tr>
      <w:tr w:rsidR="00A06338" w:rsidRPr="00453477" w14:paraId="5C70E76A" w14:textId="77777777" w:rsidTr="00E74350">
        <w:tc>
          <w:tcPr>
            <w:tcW w:w="925" w:type="pct"/>
            <w:tcMar>
              <w:top w:w="100" w:type="dxa"/>
              <w:left w:w="100" w:type="dxa"/>
              <w:bottom w:w="100" w:type="dxa"/>
              <w:right w:w="100" w:type="dxa"/>
            </w:tcMar>
          </w:tcPr>
          <w:p w14:paraId="679A51C0" w14:textId="77777777" w:rsidR="00A06338" w:rsidRPr="00453477" w:rsidRDefault="00090E94" w:rsidP="00BD1B77">
            <w:pPr>
              <w:widowControl w:val="0"/>
              <w:pBdr>
                <w:top w:val="nil"/>
                <w:left w:val="nil"/>
                <w:bottom w:val="nil"/>
                <w:right w:val="nil"/>
                <w:between w:val="nil"/>
              </w:pBdr>
              <w:spacing w:line="240" w:lineRule="auto"/>
              <w:ind w:left="1" w:hanging="3"/>
              <w:rPr>
                <w:sz w:val="26"/>
                <w:szCs w:val="26"/>
              </w:rPr>
            </w:pPr>
            <w:r w:rsidRPr="00453477">
              <w:rPr>
                <w:b/>
                <w:sz w:val="26"/>
                <w:szCs w:val="26"/>
              </w:rPr>
              <w:t>Hiểu</w:t>
            </w:r>
          </w:p>
        </w:tc>
        <w:tc>
          <w:tcPr>
            <w:tcW w:w="4075" w:type="pct"/>
            <w:tcMar>
              <w:top w:w="100" w:type="dxa"/>
              <w:left w:w="100" w:type="dxa"/>
              <w:bottom w:w="100" w:type="dxa"/>
              <w:right w:w="100" w:type="dxa"/>
            </w:tcMar>
          </w:tcPr>
          <w:p w14:paraId="263F10B6" w14:textId="77777777" w:rsidR="00A06338" w:rsidRPr="00453477" w:rsidRDefault="00090E94" w:rsidP="00BD1B77">
            <w:pPr>
              <w:widowControl w:val="0"/>
              <w:pBdr>
                <w:top w:val="nil"/>
                <w:left w:val="nil"/>
                <w:bottom w:val="nil"/>
                <w:right w:val="nil"/>
                <w:between w:val="nil"/>
              </w:pBdr>
              <w:spacing w:line="240" w:lineRule="auto"/>
              <w:ind w:left="1" w:hanging="3"/>
              <w:rPr>
                <w:sz w:val="26"/>
                <w:szCs w:val="26"/>
              </w:rPr>
            </w:pPr>
            <w:r w:rsidRPr="00453477">
              <w:rPr>
                <w:sz w:val="26"/>
                <w:szCs w:val="26"/>
              </w:rPr>
              <w:t>Minh họa, bảo vệ, so sánh, ước lượng, giải thích, phân loại, phổ biến, diễn giải, viết lại, suy đoán, tổng hợp lại, dịch.</w:t>
            </w:r>
          </w:p>
        </w:tc>
      </w:tr>
      <w:tr w:rsidR="00A06338" w:rsidRPr="00453477" w14:paraId="2ACC9C59" w14:textId="77777777" w:rsidTr="00E74350">
        <w:tc>
          <w:tcPr>
            <w:tcW w:w="925" w:type="pct"/>
            <w:tcMar>
              <w:top w:w="100" w:type="dxa"/>
              <w:left w:w="100" w:type="dxa"/>
              <w:bottom w:w="100" w:type="dxa"/>
              <w:right w:w="100" w:type="dxa"/>
            </w:tcMar>
          </w:tcPr>
          <w:p w14:paraId="726AAA6B" w14:textId="77777777" w:rsidR="00A06338" w:rsidRPr="00453477" w:rsidRDefault="00090E94" w:rsidP="00BD1B77">
            <w:pPr>
              <w:widowControl w:val="0"/>
              <w:pBdr>
                <w:top w:val="nil"/>
                <w:left w:val="nil"/>
                <w:bottom w:val="nil"/>
                <w:right w:val="nil"/>
                <w:between w:val="nil"/>
              </w:pBdr>
              <w:spacing w:line="240" w:lineRule="auto"/>
              <w:ind w:left="1" w:hanging="3"/>
              <w:rPr>
                <w:sz w:val="26"/>
                <w:szCs w:val="26"/>
              </w:rPr>
            </w:pPr>
            <w:r w:rsidRPr="00453477">
              <w:rPr>
                <w:b/>
                <w:sz w:val="26"/>
                <w:szCs w:val="26"/>
              </w:rPr>
              <w:t>Nhớ</w:t>
            </w:r>
          </w:p>
        </w:tc>
        <w:tc>
          <w:tcPr>
            <w:tcW w:w="4075" w:type="pct"/>
            <w:tcMar>
              <w:top w:w="100" w:type="dxa"/>
              <w:left w:w="100" w:type="dxa"/>
              <w:bottom w:w="100" w:type="dxa"/>
              <w:right w:w="100" w:type="dxa"/>
            </w:tcMar>
          </w:tcPr>
          <w:p w14:paraId="0118ADB5" w14:textId="77777777" w:rsidR="00A06338" w:rsidRPr="00453477" w:rsidRDefault="00090E94" w:rsidP="00BD1B77">
            <w:pPr>
              <w:widowControl w:val="0"/>
              <w:pBdr>
                <w:top w:val="nil"/>
                <w:left w:val="nil"/>
                <w:bottom w:val="nil"/>
                <w:right w:val="nil"/>
                <w:between w:val="nil"/>
              </w:pBdr>
              <w:spacing w:line="240" w:lineRule="auto"/>
              <w:ind w:left="1" w:hanging="3"/>
              <w:rPr>
                <w:sz w:val="26"/>
                <w:szCs w:val="26"/>
              </w:rPr>
            </w:pPr>
            <w:r w:rsidRPr="00453477">
              <w:rPr>
                <w:sz w:val="26"/>
                <w:szCs w:val="26"/>
              </w:rPr>
              <w:t>Định nghĩa, mô tả, xác định, kể tên, liệt kê, trình bày, nhắc lại, kể lại, nhận biết, tái tạo, chọn lọc, cho thấy, định vị.</w:t>
            </w:r>
          </w:p>
        </w:tc>
      </w:tr>
    </w:tbl>
    <w:p w14:paraId="0696C087" w14:textId="77777777" w:rsidR="00A06338" w:rsidRPr="00453477" w:rsidRDefault="00090E94" w:rsidP="00BD1B77">
      <w:pPr>
        <w:spacing w:line="240" w:lineRule="auto"/>
        <w:ind w:left="1" w:hanging="3"/>
        <w:jc w:val="right"/>
        <w:rPr>
          <w:sz w:val="26"/>
          <w:szCs w:val="26"/>
        </w:rPr>
      </w:pPr>
      <w:r w:rsidRPr="00453477">
        <w:rPr>
          <w:i/>
          <w:sz w:val="26"/>
          <w:szCs w:val="26"/>
        </w:rPr>
        <w:t xml:space="preserve">Nguồn: (1) </w:t>
      </w:r>
      <w:r w:rsidRPr="00453477">
        <w:rPr>
          <w:sz w:val="26"/>
          <w:szCs w:val="26"/>
        </w:rPr>
        <w:t>L.W. Anderson và cộng sự</w:t>
      </w:r>
      <w:r w:rsidRPr="00453477">
        <w:rPr>
          <w:i/>
          <w:sz w:val="26"/>
          <w:szCs w:val="26"/>
        </w:rPr>
        <w:t>, A Taxonomy for Learning, Teaching, and Assessing: A Revision of Bloom’s Taxonomy of Educational Objectives</w:t>
      </w:r>
      <w:r w:rsidRPr="00453477">
        <w:rPr>
          <w:sz w:val="26"/>
          <w:szCs w:val="26"/>
        </w:rPr>
        <w:t>. New york: Longman, 2001</w:t>
      </w:r>
    </w:p>
    <w:p w14:paraId="6064B0E1" w14:textId="77777777" w:rsidR="00A06338" w:rsidRPr="00453477" w:rsidRDefault="00090E94" w:rsidP="00BD1B77">
      <w:pPr>
        <w:spacing w:line="240" w:lineRule="auto"/>
        <w:ind w:left="1" w:hanging="3"/>
        <w:jc w:val="right"/>
        <w:rPr>
          <w:sz w:val="26"/>
          <w:szCs w:val="26"/>
        </w:rPr>
      </w:pPr>
      <w:r w:rsidRPr="00453477">
        <w:rPr>
          <w:i/>
          <w:sz w:val="26"/>
          <w:szCs w:val="26"/>
        </w:rPr>
        <w:t xml:space="preserve">(2) </w:t>
      </w:r>
      <w:r w:rsidRPr="00453477">
        <w:rPr>
          <w:sz w:val="26"/>
          <w:szCs w:val="26"/>
        </w:rPr>
        <w:t>D.Krathwohl</w:t>
      </w:r>
      <w:r w:rsidRPr="00453477">
        <w:rPr>
          <w:i/>
          <w:sz w:val="26"/>
          <w:szCs w:val="26"/>
        </w:rPr>
        <w:t xml:space="preserve">, “A revision of Bloom’s Taxonomy: An Overview”, Theory into Practice, </w:t>
      </w:r>
      <w:r w:rsidRPr="00453477">
        <w:rPr>
          <w:sz w:val="26"/>
          <w:szCs w:val="26"/>
        </w:rPr>
        <w:t>Vol.41, No.4, pp.212-218, 2002</w:t>
      </w:r>
      <w:r w:rsidRPr="00453477">
        <w:rPr>
          <w:i/>
          <w:sz w:val="26"/>
          <w:szCs w:val="26"/>
        </w:rPr>
        <w:t>.</w:t>
      </w:r>
    </w:p>
    <w:p w14:paraId="11E281EB" w14:textId="77777777" w:rsidR="00A06338" w:rsidRPr="00453477" w:rsidRDefault="00090E94" w:rsidP="00BD1B77">
      <w:pPr>
        <w:spacing w:line="240" w:lineRule="auto"/>
        <w:ind w:left="1" w:hanging="3"/>
        <w:rPr>
          <w:sz w:val="26"/>
          <w:szCs w:val="26"/>
        </w:rPr>
      </w:pPr>
      <w:r w:rsidRPr="00453477">
        <w:rPr>
          <w:b/>
          <w:sz w:val="26"/>
          <w:szCs w:val="26"/>
        </w:rPr>
        <w:t>II. Thang đo đánh giá kỹ năng Dave (1970)</w:t>
      </w:r>
    </w:p>
    <w:p w14:paraId="399ECBD2" w14:textId="77777777" w:rsidR="00A06338" w:rsidRPr="00453477" w:rsidRDefault="00A06338" w:rsidP="00BD1B77">
      <w:pPr>
        <w:spacing w:line="240" w:lineRule="auto"/>
        <w:ind w:left="1" w:hanging="3"/>
        <w:rPr>
          <w:sz w:val="26"/>
          <w:szCs w:val="26"/>
        </w:rPr>
      </w:pPr>
    </w:p>
    <w:tbl>
      <w:tblPr>
        <w:tblStyle w:val="ac"/>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742"/>
        <w:gridCol w:w="4480"/>
        <w:gridCol w:w="3112"/>
      </w:tblGrid>
      <w:tr w:rsidR="00A06338" w:rsidRPr="00453477" w14:paraId="2C4A5C7E" w14:textId="77777777" w:rsidTr="00E74350">
        <w:tc>
          <w:tcPr>
            <w:tcW w:w="933" w:type="pct"/>
            <w:tcMar>
              <w:top w:w="100" w:type="dxa"/>
              <w:left w:w="100" w:type="dxa"/>
              <w:bottom w:w="100" w:type="dxa"/>
              <w:right w:w="100" w:type="dxa"/>
            </w:tcMar>
          </w:tcPr>
          <w:p w14:paraId="1BFDFAA7" w14:textId="77777777" w:rsidR="00A06338" w:rsidRPr="00453477" w:rsidRDefault="00090E94" w:rsidP="00BD1B77">
            <w:pPr>
              <w:widowControl w:val="0"/>
              <w:pBdr>
                <w:top w:val="nil"/>
                <w:left w:val="nil"/>
                <w:bottom w:val="nil"/>
                <w:right w:val="nil"/>
                <w:between w:val="nil"/>
              </w:pBdr>
              <w:spacing w:line="240" w:lineRule="auto"/>
              <w:ind w:left="1" w:hanging="3"/>
              <w:jc w:val="center"/>
              <w:rPr>
                <w:sz w:val="26"/>
                <w:szCs w:val="26"/>
              </w:rPr>
            </w:pPr>
            <w:r w:rsidRPr="00453477">
              <w:rPr>
                <w:b/>
                <w:sz w:val="26"/>
                <w:szCs w:val="26"/>
              </w:rPr>
              <w:t>Cấp độ miền tâm vận động</w:t>
            </w:r>
          </w:p>
        </w:tc>
        <w:tc>
          <w:tcPr>
            <w:tcW w:w="2400" w:type="pct"/>
            <w:tcMar>
              <w:top w:w="100" w:type="dxa"/>
              <w:left w:w="100" w:type="dxa"/>
              <w:bottom w:w="100" w:type="dxa"/>
              <w:right w:w="100" w:type="dxa"/>
            </w:tcMar>
          </w:tcPr>
          <w:p w14:paraId="79859774" w14:textId="77777777" w:rsidR="00A06338" w:rsidRPr="00453477" w:rsidRDefault="00090E94" w:rsidP="00BD1B77">
            <w:pPr>
              <w:widowControl w:val="0"/>
              <w:pBdr>
                <w:top w:val="nil"/>
                <w:left w:val="nil"/>
                <w:bottom w:val="nil"/>
                <w:right w:val="nil"/>
                <w:between w:val="nil"/>
              </w:pBdr>
              <w:spacing w:line="240" w:lineRule="auto"/>
              <w:ind w:left="1" w:hanging="3"/>
              <w:jc w:val="center"/>
              <w:rPr>
                <w:sz w:val="26"/>
                <w:szCs w:val="26"/>
              </w:rPr>
            </w:pPr>
            <w:r w:rsidRPr="00453477">
              <w:rPr>
                <w:b/>
                <w:sz w:val="26"/>
                <w:szCs w:val="26"/>
              </w:rPr>
              <w:t>Động từ thường dùng</w:t>
            </w:r>
          </w:p>
        </w:tc>
        <w:tc>
          <w:tcPr>
            <w:tcW w:w="1667" w:type="pct"/>
            <w:tcMar>
              <w:top w:w="100" w:type="dxa"/>
              <w:left w:w="100" w:type="dxa"/>
              <w:bottom w:w="100" w:type="dxa"/>
              <w:right w:w="100" w:type="dxa"/>
            </w:tcMar>
          </w:tcPr>
          <w:p w14:paraId="15104597" w14:textId="77777777" w:rsidR="00A06338" w:rsidRPr="00453477" w:rsidRDefault="00090E94" w:rsidP="00BD1B77">
            <w:pPr>
              <w:widowControl w:val="0"/>
              <w:pBdr>
                <w:top w:val="nil"/>
                <w:left w:val="nil"/>
                <w:bottom w:val="nil"/>
                <w:right w:val="nil"/>
                <w:between w:val="nil"/>
              </w:pBdr>
              <w:spacing w:line="240" w:lineRule="auto"/>
              <w:ind w:left="1" w:hanging="3"/>
              <w:jc w:val="center"/>
              <w:rPr>
                <w:sz w:val="26"/>
                <w:szCs w:val="26"/>
              </w:rPr>
            </w:pPr>
            <w:r w:rsidRPr="00453477">
              <w:rPr>
                <w:b/>
                <w:sz w:val="26"/>
                <w:szCs w:val="26"/>
              </w:rPr>
              <w:t>Ví dụ CĐR</w:t>
            </w:r>
          </w:p>
        </w:tc>
      </w:tr>
      <w:tr w:rsidR="00A06338" w:rsidRPr="00453477" w14:paraId="164F197B" w14:textId="77777777" w:rsidTr="00E74350">
        <w:tc>
          <w:tcPr>
            <w:tcW w:w="933" w:type="pct"/>
            <w:tcMar>
              <w:top w:w="100" w:type="dxa"/>
              <w:left w:w="100" w:type="dxa"/>
              <w:bottom w:w="100" w:type="dxa"/>
              <w:right w:w="100" w:type="dxa"/>
            </w:tcMar>
          </w:tcPr>
          <w:p w14:paraId="3BCB0ED0" w14:textId="77777777" w:rsidR="00A06338" w:rsidRPr="00453477" w:rsidRDefault="00090E94" w:rsidP="00BD1B77">
            <w:pPr>
              <w:widowControl w:val="0"/>
              <w:pBdr>
                <w:top w:val="nil"/>
                <w:left w:val="nil"/>
                <w:bottom w:val="nil"/>
                <w:right w:val="nil"/>
                <w:between w:val="nil"/>
              </w:pBdr>
              <w:spacing w:line="240" w:lineRule="auto"/>
              <w:ind w:left="1" w:hanging="3"/>
              <w:jc w:val="center"/>
              <w:rPr>
                <w:sz w:val="26"/>
                <w:szCs w:val="26"/>
              </w:rPr>
            </w:pPr>
            <w:r w:rsidRPr="00453477">
              <w:rPr>
                <w:b/>
                <w:sz w:val="26"/>
                <w:szCs w:val="26"/>
              </w:rPr>
              <w:t>Tự nhiên hóa</w:t>
            </w:r>
          </w:p>
        </w:tc>
        <w:tc>
          <w:tcPr>
            <w:tcW w:w="2400" w:type="pct"/>
            <w:tcMar>
              <w:top w:w="100" w:type="dxa"/>
              <w:left w:w="100" w:type="dxa"/>
              <w:bottom w:w="100" w:type="dxa"/>
              <w:right w:w="100" w:type="dxa"/>
            </w:tcMar>
          </w:tcPr>
          <w:p w14:paraId="78040E83" w14:textId="77777777" w:rsidR="00A06338" w:rsidRPr="00453477" w:rsidRDefault="00090E94" w:rsidP="00BD1B77">
            <w:pPr>
              <w:widowControl w:val="0"/>
              <w:pBdr>
                <w:top w:val="nil"/>
                <w:left w:val="nil"/>
                <w:bottom w:val="nil"/>
                <w:right w:val="nil"/>
                <w:between w:val="nil"/>
              </w:pBdr>
              <w:spacing w:line="240" w:lineRule="auto"/>
              <w:ind w:left="1" w:hanging="3"/>
              <w:rPr>
                <w:sz w:val="26"/>
                <w:szCs w:val="26"/>
              </w:rPr>
            </w:pPr>
            <w:r w:rsidRPr="00453477">
              <w:rPr>
                <w:sz w:val="26"/>
                <w:szCs w:val="26"/>
              </w:rPr>
              <w:t>Xây dựng; Biên soạn; Tạo ra; Thiết kế; Chỉ rõ; Quản lý; Phát minh; Khởi tạo; Sáng tạo; Tự nhiên hóa; Sản xuất ....</w:t>
            </w:r>
          </w:p>
        </w:tc>
        <w:tc>
          <w:tcPr>
            <w:tcW w:w="1667" w:type="pct"/>
            <w:tcMar>
              <w:top w:w="100" w:type="dxa"/>
              <w:left w:w="100" w:type="dxa"/>
              <w:bottom w:w="100" w:type="dxa"/>
              <w:right w:w="100" w:type="dxa"/>
            </w:tcMar>
          </w:tcPr>
          <w:p w14:paraId="4EADA655" w14:textId="77777777" w:rsidR="00A06338" w:rsidRPr="00453477" w:rsidRDefault="00090E94" w:rsidP="00BD1B77">
            <w:pPr>
              <w:widowControl w:val="0"/>
              <w:pBdr>
                <w:top w:val="nil"/>
                <w:left w:val="nil"/>
                <w:bottom w:val="nil"/>
                <w:right w:val="nil"/>
                <w:between w:val="nil"/>
              </w:pBdr>
              <w:spacing w:line="240" w:lineRule="auto"/>
              <w:ind w:left="1" w:hanging="3"/>
              <w:rPr>
                <w:iCs/>
                <w:sz w:val="26"/>
                <w:szCs w:val="26"/>
              </w:rPr>
            </w:pPr>
            <w:r w:rsidRPr="00453477">
              <w:rPr>
                <w:iCs/>
                <w:sz w:val="26"/>
                <w:szCs w:val="26"/>
              </w:rPr>
              <w:t>- Xây dựng một học thuyết mới.</w:t>
            </w:r>
          </w:p>
          <w:p w14:paraId="76D2F6B3" w14:textId="77777777" w:rsidR="00A06338" w:rsidRPr="00453477" w:rsidRDefault="00090E94" w:rsidP="00BD1B77">
            <w:pPr>
              <w:widowControl w:val="0"/>
              <w:pBdr>
                <w:top w:val="nil"/>
                <w:left w:val="nil"/>
                <w:bottom w:val="nil"/>
                <w:right w:val="nil"/>
                <w:between w:val="nil"/>
              </w:pBdr>
              <w:spacing w:line="240" w:lineRule="auto"/>
              <w:ind w:left="1" w:hanging="3"/>
              <w:rPr>
                <w:iCs/>
                <w:sz w:val="26"/>
                <w:szCs w:val="26"/>
              </w:rPr>
            </w:pPr>
            <w:r w:rsidRPr="00453477">
              <w:rPr>
                <w:iCs/>
                <w:sz w:val="26"/>
                <w:szCs w:val="26"/>
              </w:rPr>
              <w:t>- Tạo ra một phương pháp mới về….</w:t>
            </w:r>
          </w:p>
        </w:tc>
      </w:tr>
      <w:tr w:rsidR="00A06338" w:rsidRPr="00453477" w14:paraId="611B85CD" w14:textId="77777777" w:rsidTr="00E74350">
        <w:tc>
          <w:tcPr>
            <w:tcW w:w="933" w:type="pct"/>
            <w:tcMar>
              <w:top w:w="100" w:type="dxa"/>
              <w:left w:w="100" w:type="dxa"/>
              <w:bottom w:w="100" w:type="dxa"/>
              <w:right w:w="100" w:type="dxa"/>
            </w:tcMar>
          </w:tcPr>
          <w:p w14:paraId="73913F40" w14:textId="77777777" w:rsidR="00A06338" w:rsidRPr="00453477" w:rsidRDefault="00090E94" w:rsidP="00BD1B77">
            <w:pPr>
              <w:widowControl w:val="0"/>
              <w:pBdr>
                <w:top w:val="nil"/>
                <w:left w:val="nil"/>
                <w:bottom w:val="nil"/>
                <w:right w:val="nil"/>
                <w:between w:val="nil"/>
              </w:pBdr>
              <w:spacing w:line="240" w:lineRule="auto"/>
              <w:ind w:left="1" w:hanging="3"/>
              <w:jc w:val="center"/>
              <w:rPr>
                <w:sz w:val="26"/>
                <w:szCs w:val="26"/>
              </w:rPr>
            </w:pPr>
            <w:r w:rsidRPr="00453477">
              <w:rPr>
                <w:b/>
                <w:sz w:val="26"/>
                <w:szCs w:val="26"/>
              </w:rPr>
              <w:t>Phối hợp</w:t>
            </w:r>
          </w:p>
        </w:tc>
        <w:tc>
          <w:tcPr>
            <w:tcW w:w="2400" w:type="pct"/>
            <w:tcMar>
              <w:top w:w="100" w:type="dxa"/>
              <w:left w:w="100" w:type="dxa"/>
              <w:bottom w:w="100" w:type="dxa"/>
              <w:right w:w="100" w:type="dxa"/>
            </w:tcMar>
          </w:tcPr>
          <w:p w14:paraId="2634639A" w14:textId="77777777" w:rsidR="00A06338" w:rsidRPr="00453477" w:rsidRDefault="00090E94" w:rsidP="00BD1B77">
            <w:pPr>
              <w:widowControl w:val="0"/>
              <w:pBdr>
                <w:top w:val="nil"/>
                <w:left w:val="nil"/>
                <w:bottom w:val="nil"/>
                <w:right w:val="nil"/>
                <w:between w:val="nil"/>
              </w:pBdr>
              <w:spacing w:line="240" w:lineRule="auto"/>
              <w:ind w:left="1" w:hanging="3"/>
              <w:rPr>
                <w:sz w:val="26"/>
                <w:szCs w:val="26"/>
              </w:rPr>
            </w:pPr>
            <w:r w:rsidRPr="00453477">
              <w:rPr>
                <w:sz w:val="26"/>
                <w:szCs w:val="26"/>
              </w:rPr>
              <w:t>Giải quyết; Thích nghi; Kết hợp; Phối hợp; Tích hợp; Hình thành; Phát triển; Làm chủ; Điều chỉnh; Sửa đổi; Thích nghi,…</w:t>
            </w:r>
          </w:p>
        </w:tc>
        <w:tc>
          <w:tcPr>
            <w:tcW w:w="1667" w:type="pct"/>
            <w:tcMar>
              <w:top w:w="100" w:type="dxa"/>
              <w:left w:w="100" w:type="dxa"/>
              <w:bottom w:w="100" w:type="dxa"/>
              <w:right w:w="100" w:type="dxa"/>
            </w:tcMar>
          </w:tcPr>
          <w:p w14:paraId="42DDCD68" w14:textId="77777777" w:rsidR="00A06338" w:rsidRPr="00453477" w:rsidRDefault="00090E94" w:rsidP="00BD1B77">
            <w:pPr>
              <w:widowControl w:val="0"/>
              <w:pBdr>
                <w:top w:val="nil"/>
                <w:left w:val="nil"/>
                <w:bottom w:val="nil"/>
                <w:right w:val="nil"/>
                <w:between w:val="nil"/>
              </w:pBdr>
              <w:spacing w:line="240" w:lineRule="auto"/>
              <w:ind w:left="1" w:hanging="3"/>
              <w:rPr>
                <w:iCs/>
                <w:sz w:val="26"/>
                <w:szCs w:val="26"/>
              </w:rPr>
            </w:pPr>
            <w:r w:rsidRPr="00453477">
              <w:rPr>
                <w:iCs/>
                <w:sz w:val="26"/>
                <w:szCs w:val="26"/>
              </w:rPr>
              <w:t>- Có thể kết hợp ……</w:t>
            </w:r>
          </w:p>
          <w:p w14:paraId="521DED0A" w14:textId="77777777" w:rsidR="00A06338" w:rsidRPr="00453477" w:rsidRDefault="00090E94" w:rsidP="00BD1B77">
            <w:pPr>
              <w:widowControl w:val="0"/>
              <w:pBdr>
                <w:top w:val="nil"/>
                <w:left w:val="nil"/>
                <w:bottom w:val="nil"/>
                <w:right w:val="nil"/>
                <w:between w:val="nil"/>
              </w:pBdr>
              <w:spacing w:line="240" w:lineRule="auto"/>
              <w:ind w:left="1" w:hanging="3"/>
              <w:rPr>
                <w:iCs/>
                <w:sz w:val="26"/>
                <w:szCs w:val="26"/>
              </w:rPr>
            </w:pPr>
            <w:r w:rsidRPr="00453477">
              <w:rPr>
                <w:iCs/>
                <w:sz w:val="26"/>
                <w:szCs w:val="26"/>
              </w:rPr>
              <w:t>- Có thể ……</w:t>
            </w:r>
          </w:p>
        </w:tc>
      </w:tr>
      <w:tr w:rsidR="00A06338" w:rsidRPr="00453477" w14:paraId="04875F8F" w14:textId="77777777" w:rsidTr="00E74350">
        <w:tc>
          <w:tcPr>
            <w:tcW w:w="933" w:type="pct"/>
            <w:tcMar>
              <w:top w:w="100" w:type="dxa"/>
              <w:left w:w="100" w:type="dxa"/>
              <w:bottom w:w="100" w:type="dxa"/>
              <w:right w:w="100" w:type="dxa"/>
            </w:tcMar>
          </w:tcPr>
          <w:p w14:paraId="77E8FC42" w14:textId="77777777" w:rsidR="00A06338" w:rsidRPr="00453477" w:rsidRDefault="00090E94" w:rsidP="00BD1B77">
            <w:pPr>
              <w:widowControl w:val="0"/>
              <w:pBdr>
                <w:top w:val="nil"/>
                <w:left w:val="nil"/>
                <w:bottom w:val="nil"/>
                <w:right w:val="nil"/>
                <w:between w:val="nil"/>
              </w:pBdr>
              <w:spacing w:line="240" w:lineRule="auto"/>
              <w:ind w:left="1" w:hanging="3"/>
              <w:jc w:val="center"/>
              <w:rPr>
                <w:sz w:val="26"/>
                <w:szCs w:val="26"/>
              </w:rPr>
            </w:pPr>
            <w:r w:rsidRPr="00453477">
              <w:rPr>
                <w:b/>
                <w:sz w:val="26"/>
                <w:szCs w:val="26"/>
              </w:rPr>
              <w:t>Chuẩn hóa</w:t>
            </w:r>
          </w:p>
        </w:tc>
        <w:tc>
          <w:tcPr>
            <w:tcW w:w="2400" w:type="pct"/>
            <w:tcMar>
              <w:top w:w="100" w:type="dxa"/>
              <w:left w:w="100" w:type="dxa"/>
              <w:bottom w:w="100" w:type="dxa"/>
              <w:right w:w="100" w:type="dxa"/>
            </w:tcMar>
          </w:tcPr>
          <w:p w14:paraId="40227AAB" w14:textId="77777777" w:rsidR="00A06338" w:rsidRPr="00453477" w:rsidRDefault="00090E94" w:rsidP="00BD1B77">
            <w:pPr>
              <w:widowControl w:val="0"/>
              <w:pBdr>
                <w:top w:val="nil"/>
                <w:left w:val="nil"/>
                <w:bottom w:val="nil"/>
                <w:right w:val="nil"/>
                <w:between w:val="nil"/>
              </w:pBdr>
              <w:spacing w:line="240" w:lineRule="auto"/>
              <w:ind w:left="1" w:hanging="3"/>
              <w:rPr>
                <w:sz w:val="26"/>
                <w:szCs w:val="26"/>
              </w:rPr>
            </w:pPr>
            <w:r w:rsidRPr="00453477">
              <w:rPr>
                <w:sz w:val="26"/>
                <w:szCs w:val="26"/>
              </w:rPr>
              <w:t>Chứng minh; Hoàn thành; Hiệu chỉnh; Kiểm soát; Đạt được; Làm chủ; Tinh chỉnh; Sử dụng...</w:t>
            </w:r>
          </w:p>
        </w:tc>
        <w:tc>
          <w:tcPr>
            <w:tcW w:w="1667" w:type="pct"/>
            <w:tcMar>
              <w:top w:w="100" w:type="dxa"/>
              <w:left w:w="100" w:type="dxa"/>
              <w:bottom w:w="100" w:type="dxa"/>
              <w:right w:w="100" w:type="dxa"/>
            </w:tcMar>
          </w:tcPr>
          <w:p w14:paraId="05C8D45B" w14:textId="77777777" w:rsidR="00A06338" w:rsidRPr="00453477" w:rsidRDefault="00090E94" w:rsidP="00BD1B77">
            <w:pPr>
              <w:widowControl w:val="0"/>
              <w:pBdr>
                <w:top w:val="nil"/>
                <w:left w:val="nil"/>
                <w:bottom w:val="nil"/>
                <w:right w:val="nil"/>
                <w:between w:val="nil"/>
              </w:pBdr>
              <w:spacing w:line="240" w:lineRule="auto"/>
              <w:ind w:left="1" w:hanging="3"/>
              <w:rPr>
                <w:iCs/>
                <w:sz w:val="26"/>
                <w:szCs w:val="26"/>
              </w:rPr>
            </w:pPr>
            <w:r w:rsidRPr="00453477">
              <w:rPr>
                <w:iCs/>
                <w:sz w:val="26"/>
                <w:szCs w:val="26"/>
              </w:rPr>
              <w:t>- Làm chủ …..</w:t>
            </w:r>
          </w:p>
        </w:tc>
      </w:tr>
      <w:tr w:rsidR="00A06338" w:rsidRPr="00453477" w14:paraId="71FAB544" w14:textId="77777777" w:rsidTr="00E74350">
        <w:tc>
          <w:tcPr>
            <w:tcW w:w="933" w:type="pct"/>
            <w:tcMar>
              <w:top w:w="100" w:type="dxa"/>
              <w:left w:w="100" w:type="dxa"/>
              <w:bottom w:w="100" w:type="dxa"/>
              <w:right w:w="100" w:type="dxa"/>
            </w:tcMar>
          </w:tcPr>
          <w:p w14:paraId="5869A2C6" w14:textId="77777777" w:rsidR="00A06338" w:rsidRPr="00453477" w:rsidRDefault="00090E94" w:rsidP="00BD1B77">
            <w:pPr>
              <w:widowControl w:val="0"/>
              <w:pBdr>
                <w:top w:val="nil"/>
                <w:left w:val="nil"/>
                <w:bottom w:val="nil"/>
                <w:right w:val="nil"/>
                <w:between w:val="nil"/>
              </w:pBdr>
              <w:spacing w:line="240" w:lineRule="auto"/>
              <w:ind w:left="1" w:hanging="3"/>
              <w:jc w:val="center"/>
              <w:rPr>
                <w:sz w:val="26"/>
                <w:szCs w:val="26"/>
              </w:rPr>
            </w:pPr>
            <w:r w:rsidRPr="00453477">
              <w:rPr>
                <w:b/>
                <w:sz w:val="26"/>
                <w:szCs w:val="26"/>
              </w:rPr>
              <w:t>Thao tác</w:t>
            </w:r>
          </w:p>
        </w:tc>
        <w:tc>
          <w:tcPr>
            <w:tcW w:w="2400" w:type="pct"/>
            <w:tcMar>
              <w:top w:w="100" w:type="dxa"/>
              <w:left w:w="100" w:type="dxa"/>
              <w:bottom w:w="100" w:type="dxa"/>
              <w:right w:w="100" w:type="dxa"/>
            </w:tcMar>
          </w:tcPr>
          <w:p w14:paraId="67967E1D" w14:textId="77777777" w:rsidR="00A06338" w:rsidRPr="00453477" w:rsidRDefault="00090E94" w:rsidP="00BD1B77">
            <w:pPr>
              <w:widowControl w:val="0"/>
              <w:pBdr>
                <w:top w:val="nil"/>
                <w:left w:val="nil"/>
                <w:bottom w:val="nil"/>
                <w:right w:val="nil"/>
                <w:between w:val="nil"/>
              </w:pBdr>
              <w:spacing w:line="240" w:lineRule="auto"/>
              <w:ind w:left="1" w:hanging="3"/>
              <w:rPr>
                <w:sz w:val="26"/>
                <w:szCs w:val="26"/>
              </w:rPr>
            </w:pPr>
            <w:r w:rsidRPr="00453477">
              <w:rPr>
                <w:sz w:val="26"/>
                <w:szCs w:val="26"/>
              </w:rPr>
              <w:t>Xây dựng; Thực hiện; Triển khai; Thu nhận; Vận hành; Tái sản xuất,...</w:t>
            </w:r>
          </w:p>
        </w:tc>
        <w:tc>
          <w:tcPr>
            <w:tcW w:w="1667" w:type="pct"/>
            <w:tcMar>
              <w:top w:w="100" w:type="dxa"/>
              <w:left w:w="100" w:type="dxa"/>
              <w:bottom w:w="100" w:type="dxa"/>
              <w:right w:w="100" w:type="dxa"/>
            </w:tcMar>
          </w:tcPr>
          <w:p w14:paraId="137105DD" w14:textId="77777777" w:rsidR="00A06338" w:rsidRPr="00453477" w:rsidRDefault="00090E94" w:rsidP="00BD1B77">
            <w:pPr>
              <w:widowControl w:val="0"/>
              <w:pBdr>
                <w:top w:val="nil"/>
                <w:left w:val="nil"/>
                <w:bottom w:val="nil"/>
                <w:right w:val="nil"/>
                <w:between w:val="nil"/>
              </w:pBdr>
              <w:spacing w:line="240" w:lineRule="auto"/>
              <w:ind w:left="1" w:hanging="3"/>
              <w:rPr>
                <w:iCs/>
                <w:sz w:val="26"/>
                <w:szCs w:val="26"/>
              </w:rPr>
            </w:pPr>
            <w:r w:rsidRPr="00453477">
              <w:rPr>
                <w:iCs/>
                <w:sz w:val="26"/>
                <w:szCs w:val="26"/>
              </w:rPr>
              <w:t>- Thực hiện được động tác ……..</w:t>
            </w:r>
          </w:p>
        </w:tc>
      </w:tr>
      <w:tr w:rsidR="00A06338" w:rsidRPr="00453477" w14:paraId="736CCCA0" w14:textId="77777777" w:rsidTr="00E74350">
        <w:tc>
          <w:tcPr>
            <w:tcW w:w="933" w:type="pct"/>
            <w:tcMar>
              <w:top w:w="100" w:type="dxa"/>
              <w:left w:w="100" w:type="dxa"/>
              <w:bottom w:w="100" w:type="dxa"/>
              <w:right w:w="100" w:type="dxa"/>
            </w:tcMar>
          </w:tcPr>
          <w:p w14:paraId="3A08E492" w14:textId="77777777" w:rsidR="00A06338" w:rsidRPr="00453477" w:rsidRDefault="00090E94" w:rsidP="00BD1B77">
            <w:pPr>
              <w:widowControl w:val="0"/>
              <w:pBdr>
                <w:top w:val="nil"/>
                <w:left w:val="nil"/>
                <w:bottom w:val="nil"/>
                <w:right w:val="nil"/>
                <w:between w:val="nil"/>
              </w:pBdr>
              <w:spacing w:line="240" w:lineRule="auto"/>
              <w:ind w:left="1" w:hanging="3"/>
              <w:jc w:val="center"/>
              <w:rPr>
                <w:sz w:val="26"/>
                <w:szCs w:val="26"/>
              </w:rPr>
            </w:pPr>
            <w:r w:rsidRPr="00453477">
              <w:rPr>
                <w:b/>
                <w:sz w:val="26"/>
                <w:szCs w:val="26"/>
              </w:rPr>
              <w:t>Bắt chước</w:t>
            </w:r>
          </w:p>
        </w:tc>
        <w:tc>
          <w:tcPr>
            <w:tcW w:w="2400" w:type="pct"/>
            <w:tcMar>
              <w:top w:w="100" w:type="dxa"/>
              <w:left w:w="100" w:type="dxa"/>
              <w:bottom w:w="100" w:type="dxa"/>
              <w:right w:w="100" w:type="dxa"/>
            </w:tcMar>
          </w:tcPr>
          <w:p w14:paraId="02357A0D" w14:textId="77777777" w:rsidR="00A06338" w:rsidRPr="00453477" w:rsidRDefault="00090E94" w:rsidP="00BD1B77">
            <w:pPr>
              <w:widowControl w:val="0"/>
              <w:pBdr>
                <w:top w:val="nil"/>
                <w:left w:val="nil"/>
                <w:bottom w:val="nil"/>
                <w:right w:val="nil"/>
                <w:between w:val="nil"/>
              </w:pBdr>
              <w:spacing w:line="240" w:lineRule="auto"/>
              <w:ind w:left="1" w:hanging="3"/>
              <w:rPr>
                <w:sz w:val="26"/>
                <w:szCs w:val="26"/>
              </w:rPr>
            </w:pPr>
            <w:r w:rsidRPr="00453477">
              <w:rPr>
                <w:sz w:val="26"/>
                <w:szCs w:val="26"/>
              </w:rPr>
              <w:t>Sao chép; Theo dõi; Bắt chước; Lặp lại; Tái tạo; Phóng theo; Phát họa; Chép lại,...</w:t>
            </w:r>
          </w:p>
        </w:tc>
        <w:tc>
          <w:tcPr>
            <w:tcW w:w="1667" w:type="pct"/>
            <w:tcMar>
              <w:top w:w="100" w:type="dxa"/>
              <w:left w:w="100" w:type="dxa"/>
              <w:bottom w:w="100" w:type="dxa"/>
              <w:right w:w="100" w:type="dxa"/>
            </w:tcMar>
          </w:tcPr>
          <w:p w14:paraId="5898035D" w14:textId="77777777" w:rsidR="00A06338" w:rsidRPr="00453477" w:rsidRDefault="00090E94" w:rsidP="00BD1B77">
            <w:pPr>
              <w:widowControl w:val="0"/>
              <w:pBdr>
                <w:top w:val="nil"/>
                <w:left w:val="nil"/>
                <w:bottom w:val="nil"/>
                <w:right w:val="nil"/>
                <w:between w:val="nil"/>
              </w:pBdr>
              <w:spacing w:line="240" w:lineRule="auto"/>
              <w:ind w:left="1" w:hanging="3"/>
              <w:rPr>
                <w:iCs/>
                <w:sz w:val="26"/>
                <w:szCs w:val="26"/>
              </w:rPr>
            </w:pPr>
            <w:r w:rsidRPr="00453477">
              <w:rPr>
                <w:iCs/>
                <w:sz w:val="26"/>
                <w:szCs w:val="26"/>
              </w:rPr>
              <w:t>- Lặp lại ….</w:t>
            </w:r>
          </w:p>
          <w:p w14:paraId="5AC5DAEE" w14:textId="77777777" w:rsidR="00A06338" w:rsidRPr="00453477" w:rsidRDefault="00090E94" w:rsidP="00BD1B77">
            <w:pPr>
              <w:widowControl w:val="0"/>
              <w:pBdr>
                <w:top w:val="nil"/>
                <w:left w:val="nil"/>
                <w:bottom w:val="nil"/>
                <w:right w:val="nil"/>
                <w:between w:val="nil"/>
              </w:pBdr>
              <w:spacing w:line="240" w:lineRule="auto"/>
              <w:ind w:left="1" w:hanging="3"/>
              <w:rPr>
                <w:iCs/>
                <w:sz w:val="26"/>
                <w:szCs w:val="26"/>
              </w:rPr>
            </w:pPr>
            <w:r w:rsidRPr="00453477">
              <w:rPr>
                <w:iCs/>
                <w:sz w:val="26"/>
                <w:szCs w:val="26"/>
              </w:rPr>
              <w:t>- Hát lại được ….</w:t>
            </w:r>
          </w:p>
        </w:tc>
      </w:tr>
    </w:tbl>
    <w:p w14:paraId="2FF3131B" w14:textId="77777777" w:rsidR="00A06338" w:rsidRPr="00453477" w:rsidRDefault="00090E94" w:rsidP="00BD1B77">
      <w:pPr>
        <w:spacing w:line="240" w:lineRule="auto"/>
        <w:ind w:left="1" w:hanging="3"/>
        <w:jc w:val="right"/>
        <w:rPr>
          <w:sz w:val="26"/>
          <w:szCs w:val="26"/>
        </w:rPr>
      </w:pPr>
      <w:r w:rsidRPr="00453477">
        <w:rPr>
          <w:i/>
          <w:sz w:val="26"/>
          <w:szCs w:val="26"/>
        </w:rPr>
        <w:t>Nguồn: Janice Miller-Young, A Guide to Learning Outcomes at the University of Alberta. Edmonton, Alberta: Centre for Teaching and Learning, University of Alberta, 2018.</w:t>
      </w:r>
    </w:p>
    <w:p w14:paraId="1B30CBC0" w14:textId="77777777" w:rsidR="00A06338" w:rsidRPr="00453477" w:rsidRDefault="00A06338" w:rsidP="00BD1B77">
      <w:pPr>
        <w:spacing w:line="240" w:lineRule="auto"/>
        <w:ind w:left="1" w:hanging="3"/>
        <w:jc w:val="right"/>
        <w:rPr>
          <w:sz w:val="26"/>
          <w:szCs w:val="26"/>
        </w:rPr>
      </w:pPr>
    </w:p>
    <w:p w14:paraId="3A054F87" w14:textId="77777777" w:rsidR="00A06338" w:rsidRPr="00453477" w:rsidRDefault="00090E94" w:rsidP="00BD1B77">
      <w:pPr>
        <w:spacing w:line="240" w:lineRule="auto"/>
        <w:ind w:left="1" w:hanging="3"/>
        <w:rPr>
          <w:sz w:val="26"/>
          <w:szCs w:val="26"/>
        </w:rPr>
      </w:pPr>
      <w:r w:rsidRPr="00453477">
        <w:rPr>
          <w:b/>
          <w:sz w:val="26"/>
          <w:szCs w:val="26"/>
        </w:rPr>
        <w:t xml:space="preserve">III. Thang đo đánh giá đạo đức và trách nhiệm Krathwohl </w:t>
      </w:r>
    </w:p>
    <w:p w14:paraId="78C8D285" w14:textId="77777777" w:rsidR="00A06338" w:rsidRPr="00453477" w:rsidRDefault="00090E94" w:rsidP="003B4D7F">
      <w:pPr>
        <w:spacing w:line="240" w:lineRule="auto"/>
        <w:ind w:left="1" w:hanging="3"/>
        <w:jc w:val="center"/>
        <w:rPr>
          <w:sz w:val="26"/>
          <w:szCs w:val="26"/>
        </w:rPr>
      </w:pPr>
      <w:r w:rsidRPr="00453477">
        <w:rPr>
          <w:noProof/>
          <w:sz w:val="26"/>
          <w:szCs w:val="26"/>
        </w:rPr>
        <w:lastRenderedPageBreak/>
        <w:drawing>
          <wp:inline distT="0" distB="0" distL="114300" distR="114300" wp14:anchorId="0BC8D0F2" wp14:editId="32047C87">
            <wp:extent cx="3822700" cy="1800225"/>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822700" cy="1800225"/>
                    </a:xfrm>
                    <a:prstGeom prst="rect">
                      <a:avLst/>
                    </a:prstGeom>
                    <a:ln/>
                  </pic:spPr>
                </pic:pic>
              </a:graphicData>
            </a:graphic>
          </wp:inline>
        </w:drawing>
      </w:r>
    </w:p>
    <w:p w14:paraId="4B412869" w14:textId="77777777" w:rsidR="00A06338" w:rsidRPr="00453477" w:rsidRDefault="00A06338" w:rsidP="00BD1B77">
      <w:pPr>
        <w:spacing w:line="240" w:lineRule="auto"/>
        <w:ind w:left="1" w:hanging="3"/>
        <w:rPr>
          <w:sz w:val="26"/>
          <w:szCs w:val="26"/>
        </w:rPr>
      </w:pPr>
    </w:p>
    <w:p w14:paraId="1DB813CC" w14:textId="77777777" w:rsidR="00A06338" w:rsidRPr="00453477" w:rsidRDefault="00A06338" w:rsidP="00BD1B77">
      <w:pPr>
        <w:spacing w:line="240" w:lineRule="auto"/>
        <w:ind w:left="1" w:hanging="3"/>
        <w:rPr>
          <w:sz w:val="26"/>
          <w:szCs w:val="26"/>
        </w:rPr>
      </w:pPr>
    </w:p>
    <w:tbl>
      <w:tblPr>
        <w:tblStyle w:val="TableGrid"/>
        <w:tblW w:w="0" w:type="auto"/>
        <w:tblLook w:val="04A0" w:firstRow="1" w:lastRow="0" w:firstColumn="1" w:lastColumn="0" w:noHBand="0" w:noVBand="1"/>
      </w:tblPr>
      <w:tblGrid>
        <w:gridCol w:w="1892"/>
        <w:gridCol w:w="1701"/>
        <w:gridCol w:w="5522"/>
      </w:tblGrid>
      <w:tr w:rsidR="004B0A15" w:rsidRPr="00453477" w14:paraId="364D7882" w14:textId="77777777" w:rsidTr="004B0A15">
        <w:tc>
          <w:tcPr>
            <w:tcW w:w="1838" w:type="dxa"/>
            <w:vAlign w:val="center"/>
          </w:tcPr>
          <w:p w14:paraId="67EDBD2B" w14:textId="432B9C81" w:rsidR="004B0A15" w:rsidRPr="00453477" w:rsidRDefault="004B0A15" w:rsidP="004B0A15">
            <w:pPr>
              <w:spacing w:line="240" w:lineRule="auto"/>
              <w:ind w:leftChars="0" w:left="0" w:firstLineChars="0" w:firstLine="0"/>
              <w:jc w:val="center"/>
              <w:rPr>
                <w:sz w:val="26"/>
                <w:szCs w:val="26"/>
              </w:rPr>
            </w:pPr>
            <w:r w:rsidRPr="00453477">
              <w:rPr>
                <w:b/>
                <w:bCs/>
                <w:sz w:val="26"/>
                <w:szCs w:val="26"/>
              </w:rPr>
              <w:t>Bậc Krathwohl</w:t>
            </w:r>
          </w:p>
        </w:tc>
        <w:tc>
          <w:tcPr>
            <w:tcW w:w="1701" w:type="dxa"/>
            <w:vAlign w:val="center"/>
          </w:tcPr>
          <w:p w14:paraId="267F14AE" w14:textId="7B1FDFB8" w:rsidR="004B0A15" w:rsidRPr="00453477" w:rsidRDefault="004B0A15" w:rsidP="004B0A15">
            <w:pPr>
              <w:spacing w:line="240" w:lineRule="auto"/>
              <w:ind w:leftChars="0" w:left="0" w:firstLineChars="0" w:firstLine="0"/>
              <w:jc w:val="center"/>
              <w:rPr>
                <w:sz w:val="26"/>
                <w:szCs w:val="26"/>
                <w:lang w:val="pt-BR"/>
              </w:rPr>
            </w:pPr>
            <w:r w:rsidRPr="00453477">
              <w:rPr>
                <w:b/>
                <w:bCs/>
                <w:sz w:val="26"/>
                <w:szCs w:val="26"/>
                <w:lang w:val="pt-BR"/>
              </w:rPr>
              <w:t>Chuẩn đầu ra (CLO-A)</w:t>
            </w:r>
          </w:p>
        </w:tc>
        <w:tc>
          <w:tcPr>
            <w:tcW w:w="5522" w:type="dxa"/>
            <w:vAlign w:val="center"/>
          </w:tcPr>
          <w:p w14:paraId="74492CED" w14:textId="10D69467" w:rsidR="004B0A15" w:rsidRPr="00453477" w:rsidRDefault="004B0A15" w:rsidP="004B0A15">
            <w:pPr>
              <w:spacing w:line="240" w:lineRule="auto"/>
              <w:ind w:leftChars="0" w:left="0" w:firstLineChars="0" w:firstLine="0"/>
              <w:jc w:val="center"/>
              <w:rPr>
                <w:sz w:val="26"/>
                <w:szCs w:val="26"/>
              </w:rPr>
            </w:pPr>
            <w:r w:rsidRPr="00453477">
              <w:rPr>
                <w:b/>
                <w:bCs/>
                <w:sz w:val="26"/>
                <w:szCs w:val="26"/>
              </w:rPr>
              <w:t>Mô tả</w:t>
            </w:r>
          </w:p>
        </w:tc>
      </w:tr>
      <w:tr w:rsidR="004B0A15" w:rsidRPr="00453477" w14:paraId="5E4DDA63" w14:textId="77777777" w:rsidTr="004B0A15">
        <w:tc>
          <w:tcPr>
            <w:tcW w:w="1838" w:type="dxa"/>
            <w:vAlign w:val="center"/>
          </w:tcPr>
          <w:p w14:paraId="5514E92B" w14:textId="6D4BD535" w:rsidR="004B0A15" w:rsidRPr="00453477" w:rsidRDefault="004B0A15" w:rsidP="004B0A15">
            <w:pPr>
              <w:spacing w:line="240" w:lineRule="auto"/>
              <w:ind w:leftChars="0" w:left="0" w:firstLineChars="0" w:firstLine="0"/>
              <w:jc w:val="center"/>
              <w:rPr>
                <w:sz w:val="26"/>
                <w:szCs w:val="26"/>
              </w:rPr>
            </w:pPr>
            <w:r w:rsidRPr="00453477">
              <w:rPr>
                <w:b/>
                <w:bCs/>
                <w:sz w:val="26"/>
                <w:szCs w:val="26"/>
              </w:rPr>
              <w:t>Receiving – Tiếp nhận</w:t>
            </w:r>
          </w:p>
        </w:tc>
        <w:tc>
          <w:tcPr>
            <w:tcW w:w="1701" w:type="dxa"/>
            <w:vAlign w:val="center"/>
          </w:tcPr>
          <w:p w14:paraId="1E41FD93" w14:textId="5BC24521" w:rsidR="004B0A15" w:rsidRPr="00453477" w:rsidRDefault="004B0A15" w:rsidP="004B0A15">
            <w:pPr>
              <w:spacing w:line="240" w:lineRule="auto"/>
              <w:ind w:leftChars="0" w:left="0" w:firstLineChars="0" w:firstLine="0"/>
              <w:jc w:val="center"/>
              <w:rPr>
                <w:sz w:val="26"/>
                <w:szCs w:val="26"/>
              </w:rPr>
            </w:pPr>
            <w:r w:rsidRPr="00453477">
              <w:rPr>
                <w:b/>
                <w:bCs/>
                <w:sz w:val="26"/>
                <w:szCs w:val="26"/>
              </w:rPr>
              <w:t>CLO-A1</w:t>
            </w:r>
          </w:p>
        </w:tc>
        <w:tc>
          <w:tcPr>
            <w:tcW w:w="5522" w:type="dxa"/>
            <w:vAlign w:val="center"/>
          </w:tcPr>
          <w:p w14:paraId="64A9B9E8" w14:textId="2C0D3B40" w:rsidR="004B0A15" w:rsidRPr="00453477" w:rsidRDefault="004B0A15" w:rsidP="004B0A15">
            <w:pPr>
              <w:spacing w:line="240" w:lineRule="auto"/>
              <w:ind w:leftChars="0" w:left="0" w:firstLineChars="0" w:firstLine="0"/>
              <w:jc w:val="both"/>
              <w:rPr>
                <w:sz w:val="26"/>
                <w:szCs w:val="26"/>
              </w:rPr>
            </w:pPr>
            <w:r w:rsidRPr="00453477">
              <w:rPr>
                <w:sz w:val="26"/>
                <w:szCs w:val="26"/>
              </w:rPr>
              <w:t>Sinh viên nhận thức được vai trò của đạo đức công vụ và trách nhiệm phục vụ nhân dân trong quá trình cung ứng dịch vụ công.</w:t>
            </w:r>
          </w:p>
        </w:tc>
      </w:tr>
      <w:tr w:rsidR="004B0A15" w:rsidRPr="00453477" w14:paraId="4C267E8A" w14:textId="77777777" w:rsidTr="004B0A15">
        <w:tc>
          <w:tcPr>
            <w:tcW w:w="1838" w:type="dxa"/>
            <w:vAlign w:val="center"/>
          </w:tcPr>
          <w:p w14:paraId="6BBFF163" w14:textId="113F50A9" w:rsidR="004B0A15" w:rsidRPr="00453477" w:rsidRDefault="004B0A15" w:rsidP="004B0A15">
            <w:pPr>
              <w:spacing w:line="240" w:lineRule="auto"/>
              <w:ind w:leftChars="0" w:left="0" w:firstLineChars="0" w:firstLine="0"/>
              <w:jc w:val="center"/>
              <w:rPr>
                <w:sz w:val="26"/>
                <w:szCs w:val="26"/>
              </w:rPr>
            </w:pPr>
            <w:r w:rsidRPr="00453477">
              <w:rPr>
                <w:b/>
                <w:bCs/>
                <w:sz w:val="26"/>
                <w:szCs w:val="26"/>
              </w:rPr>
              <w:t>Responding – Hưởng ứng</w:t>
            </w:r>
          </w:p>
        </w:tc>
        <w:tc>
          <w:tcPr>
            <w:tcW w:w="1701" w:type="dxa"/>
            <w:vAlign w:val="center"/>
          </w:tcPr>
          <w:p w14:paraId="3D9C529C" w14:textId="46E2F840" w:rsidR="004B0A15" w:rsidRPr="00453477" w:rsidRDefault="004B0A15" w:rsidP="004B0A15">
            <w:pPr>
              <w:spacing w:line="240" w:lineRule="auto"/>
              <w:ind w:leftChars="0" w:left="0" w:firstLineChars="0" w:firstLine="0"/>
              <w:jc w:val="center"/>
              <w:rPr>
                <w:sz w:val="26"/>
                <w:szCs w:val="26"/>
              </w:rPr>
            </w:pPr>
            <w:r w:rsidRPr="00453477">
              <w:rPr>
                <w:b/>
                <w:bCs/>
                <w:sz w:val="26"/>
                <w:szCs w:val="26"/>
              </w:rPr>
              <w:t>CLO-A2</w:t>
            </w:r>
          </w:p>
        </w:tc>
        <w:tc>
          <w:tcPr>
            <w:tcW w:w="5522" w:type="dxa"/>
            <w:vAlign w:val="center"/>
          </w:tcPr>
          <w:p w14:paraId="3119F706" w14:textId="12A6D334" w:rsidR="004B0A15" w:rsidRPr="00453477" w:rsidRDefault="004B0A15" w:rsidP="004B0A15">
            <w:pPr>
              <w:spacing w:line="240" w:lineRule="auto"/>
              <w:ind w:leftChars="0" w:left="0" w:firstLineChars="0" w:firstLine="0"/>
              <w:jc w:val="both"/>
              <w:rPr>
                <w:sz w:val="26"/>
                <w:szCs w:val="26"/>
              </w:rPr>
            </w:pPr>
            <w:r w:rsidRPr="00453477">
              <w:rPr>
                <w:sz w:val="26"/>
                <w:szCs w:val="26"/>
              </w:rPr>
              <w:t>Sinh viên tích cực tham gia thảo luận, phản biện và đưa ra quan điểm về các tình huống liên quan đến đạo đức và trách nhiệm trong cung ứng dịch vụ công.</w:t>
            </w:r>
          </w:p>
        </w:tc>
      </w:tr>
      <w:tr w:rsidR="004B0A15" w:rsidRPr="00453477" w14:paraId="59E54B1F" w14:textId="77777777" w:rsidTr="004B0A15">
        <w:tc>
          <w:tcPr>
            <w:tcW w:w="1838" w:type="dxa"/>
            <w:vAlign w:val="center"/>
          </w:tcPr>
          <w:p w14:paraId="7BD15A68" w14:textId="4506275B" w:rsidR="004B0A15" w:rsidRPr="00453477" w:rsidRDefault="004B0A15" w:rsidP="004B0A15">
            <w:pPr>
              <w:spacing w:line="240" w:lineRule="auto"/>
              <w:ind w:leftChars="0" w:left="0" w:firstLineChars="0" w:firstLine="0"/>
              <w:jc w:val="center"/>
              <w:rPr>
                <w:sz w:val="26"/>
                <w:szCs w:val="26"/>
              </w:rPr>
            </w:pPr>
            <w:r w:rsidRPr="00453477">
              <w:rPr>
                <w:b/>
                <w:bCs/>
                <w:sz w:val="26"/>
                <w:szCs w:val="26"/>
              </w:rPr>
              <w:t>Valuing – Hình thành giá trị</w:t>
            </w:r>
          </w:p>
        </w:tc>
        <w:tc>
          <w:tcPr>
            <w:tcW w:w="1701" w:type="dxa"/>
            <w:vAlign w:val="center"/>
          </w:tcPr>
          <w:p w14:paraId="298645AA" w14:textId="0C5A935C" w:rsidR="004B0A15" w:rsidRPr="00453477" w:rsidRDefault="004B0A15" w:rsidP="004B0A15">
            <w:pPr>
              <w:spacing w:line="240" w:lineRule="auto"/>
              <w:ind w:leftChars="0" w:left="0" w:firstLineChars="0" w:firstLine="0"/>
              <w:jc w:val="center"/>
              <w:rPr>
                <w:sz w:val="26"/>
                <w:szCs w:val="26"/>
              </w:rPr>
            </w:pPr>
            <w:r w:rsidRPr="00453477">
              <w:rPr>
                <w:b/>
                <w:bCs/>
                <w:sz w:val="26"/>
                <w:szCs w:val="26"/>
              </w:rPr>
              <w:t>CLO-A3</w:t>
            </w:r>
          </w:p>
        </w:tc>
        <w:tc>
          <w:tcPr>
            <w:tcW w:w="5522" w:type="dxa"/>
            <w:vAlign w:val="center"/>
          </w:tcPr>
          <w:p w14:paraId="1F2B443B" w14:textId="25013A46" w:rsidR="004B0A15" w:rsidRPr="00453477" w:rsidRDefault="004B0A15" w:rsidP="004B0A15">
            <w:pPr>
              <w:spacing w:line="240" w:lineRule="auto"/>
              <w:ind w:leftChars="0" w:left="0" w:firstLineChars="0" w:firstLine="0"/>
              <w:jc w:val="both"/>
              <w:rPr>
                <w:sz w:val="26"/>
                <w:szCs w:val="26"/>
              </w:rPr>
            </w:pPr>
            <w:r w:rsidRPr="00453477">
              <w:rPr>
                <w:sz w:val="26"/>
                <w:szCs w:val="26"/>
              </w:rPr>
              <w:t>Sinh viên thể hiện sự coi trọng các giá trị minh bạch, công bằng, trách nhiệm xã hội trong việc quản lý và cung ứng dịch vụ công.</w:t>
            </w:r>
          </w:p>
        </w:tc>
      </w:tr>
      <w:tr w:rsidR="004B0A15" w:rsidRPr="00453477" w14:paraId="22D58B12" w14:textId="77777777" w:rsidTr="004B0A15">
        <w:tc>
          <w:tcPr>
            <w:tcW w:w="1838" w:type="dxa"/>
            <w:vAlign w:val="center"/>
          </w:tcPr>
          <w:p w14:paraId="4C7FCD3C" w14:textId="18209E3C" w:rsidR="004B0A15" w:rsidRPr="00453477" w:rsidRDefault="004B0A15" w:rsidP="004B0A15">
            <w:pPr>
              <w:spacing w:line="240" w:lineRule="auto"/>
              <w:ind w:leftChars="0" w:left="0" w:firstLineChars="0" w:firstLine="0"/>
              <w:jc w:val="center"/>
              <w:rPr>
                <w:sz w:val="26"/>
                <w:szCs w:val="26"/>
              </w:rPr>
            </w:pPr>
            <w:r w:rsidRPr="00453477">
              <w:rPr>
                <w:b/>
                <w:bCs/>
                <w:sz w:val="26"/>
                <w:szCs w:val="26"/>
              </w:rPr>
              <w:t>Organizing – Hệ thống hóa</w:t>
            </w:r>
          </w:p>
        </w:tc>
        <w:tc>
          <w:tcPr>
            <w:tcW w:w="1701" w:type="dxa"/>
            <w:vAlign w:val="center"/>
          </w:tcPr>
          <w:p w14:paraId="5DF162FE" w14:textId="09D3D750" w:rsidR="004B0A15" w:rsidRPr="00453477" w:rsidRDefault="004B0A15" w:rsidP="004B0A15">
            <w:pPr>
              <w:spacing w:line="240" w:lineRule="auto"/>
              <w:ind w:leftChars="0" w:left="0" w:firstLineChars="0" w:firstLine="0"/>
              <w:jc w:val="center"/>
              <w:rPr>
                <w:sz w:val="26"/>
                <w:szCs w:val="26"/>
              </w:rPr>
            </w:pPr>
            <w:r w:rsidRPr="00453477">
              <w:rPr>
                <w:b/>
                <w:bCs/>
                <w:sz w:val="26"/>
                <w:szCs w:val="26"/>
              </w:rPr>
              <w:t>CLO-A4</w:t>
            </w:r>
          </w:p>
        </w:tc>
        <w:tc>
          <w:tcPr>
            <w:tcW w:w="5522" w:type="dxa"/>
            <w:vAlign w:val="center"/>
          </w:tcPr>
          <w:p w14:paraId="106F8F34" w14:textId="3B2554BD" w:rsidR="004B0A15" w:rsidRPr="00453477" w:rsidRDefault="004B0A15" w:rsidP="004B0A15">
            <w:pPr>
              <w:spacing w:line="240" w:lineRule="auto"/>
              <w:ind w:leftChars="0" w:left="0" w:firstLineChars="0" w:firstLine="0"/>
              <w:jc w:val="both"/>
              <w:rPr>
                <w:sz w:val="26"/>
                <w:szCs w:val="26"/>
              </w:rPr>
            </w:pPr>
            <w:r w:rsidRPr="00453477">
              <w:rPr>
                <w:sz w:val="26"/>
                <w:szCs w:val="26"/>
              </w:rPr>
              <w:t>Sinh viên biết so sánh, cân nhắc và lựa chọn hệ thống giá trị phù hợp (hiệu quả – công bằng – minh bạch – trách nhiệm) khi phân tích, đánh giá các mô hình cung ứng dịch vụ công.</w:t>
            </w:r>
          </w:p>
        </w:tc>
      </w:tr>
      <w:tr w:rsidR="004B0A15" w:rsidRPr="00453477" w14:paraId="7D733E14" w14:textId="77777777" w:rsidTr="004B0A15">
        <w:tc>
          <w:tcPr>
            <w:tcW w:w="1838" w:type="dxa"/>
            <w:vAlign w:val="center"/>
          </w:tcPr>
          <w:p w14:paraId="7544E875" w14:textId="366324E9" w:rsidR="004B0A15" w:rsidRPr="00453477" w:rsidRDefault="004B0A15" w:rsidP="004B0A15">
            <w:pPr>
              <w:spacing w:line="240" w:lineRule="auto"/>
              <w:ind w:leftChars="0" w:left="0" w:firstLineChars="0" w:firstLine="0"/>
              <w:jc w:val="center"/>
              <w:rPr>
                <w:sz w:val="26"/>
                <w:szCs w:val="26"/>
              </w:rPr>
            </w:pPr>
            <w:r w:rsidRPr="00453477">
              <w:rPr>
                <w:b/>
                <w:bCs/>
                <w:sz w:val="26"/>
                <w:szCs w:val="26"/>
              </w:rPr>
              <w:t>Characterizing – Tính cách hóa</w:t>
            </w:r>
          </w:p>
        </w:tc>
        <w:tc>
          <w:tcPr>
            <w:tcW w:w="1701" w:type="dxa"/>
            <w:vAlign w:val="center"/>
          </w:tcPr>
          <w:p w14:paraId="6F96D62C" w14:textId="1EF7D5F5" w:rsidR="004B0A15" w:rsidRPr="00453477" w:rsidRDefault="004B0A15" w:rsidP="004B0A15">
            <w:pPr>
              <w:spacing w:line="240" w:lineRule="auto"/>
              <w:ind w:leftChars="0" w:left="0" w:firstLineChars="0" w:firstLine="0"/>
              <w:jc w:val="center"/>
              <w:rPr>
                <w:sz w:val="26"/>
                <w:szCs w:val="26"/>
              </w:rPr>
            </w:pPr>
            <w:r w:rsidRPr="00453477">
              <w:rPr>
                <w:b/>
                <w:bCs/>
                <w:sz w:val="26"/>
                <w:szCs w:val="26"/>
              </w:rPr>
              <w:t>CLO-A5</w:t>
            </w:r>
          </w:p>
        </w:tc>
        <w:tc>
          <w:tcPr>
            <w:tcW w:w="5522" w:type="dxa"/>
            <w:vAlign w:val="center"/>
          </w:tcPr>
          <w:p w14:paraId="08A357FD" w14:textId="2230B12D" w:rsidR="004B0A15" w:rsidRPr="00453477" w:rsidRDefault="004B0A15" w:rsidP="004B0A15">
            <w:pPr>
              <w:spacing w:line="240" w:lineRule="auto"/>
              <w:ind w:leftChars="0" w:left="0" w:firstLineChars="0" w:firstLine="0"/>
              <w:jc w:val="both"/>
              <w:rPr>
                <w:sz w:val="26"/>
                <w:szCs w:val="26"/>
              </w:rPr>
            </w:pPr>
            <w:r w:rsidRPr="00453477">
              <w:rPr>
                <w:sz w:val="26"/>
                <w:szCs w:val="26"/>
              </w:rPr>
              <w:t>Sinh viên hình thành phẩm chất nghề nghiệp ổn định: tinh thần phục vụ nhân dân, trách nhiệm xã hội, ý thức tuân thủ pháp luật và chuẩn mực đạo đức công vụ, thể hiện qua thái độ học tập và định hướng nghề nghiệp.</w:t>
            </w:r>
          </w:p>
        </w:tc>
      </w:tr>
    </w:tbl>
    <w:p w14:paraId="39DC2FCF" w14:textId="77777777" w:rsidR="00A06338" w:rsidRPr="00453477" w:rsidRDefault="00A06338" w:rsidP="00BD1B77">
      <w:pPr>
        <w:spacing w:line="240" w:lineRule="auto"/>
        <w:ind w:left="1" w:hanging="3"/>
        <w:rPr>
          <w:sz w:val="26"/>
          <w:szCs w:val="26"/>
        </w:rPr>
      </w:pPr>
    </w:p>
    <w:p w14:paraId="4F22E29A" w14:textId="77777777" w:rsidR="00A06338" w:rsidRPr="00453477" w:rsidRDefault="00A06338" w:rsidP="00BD1B77">
      <w:pPr>
        <w:spacing w:line="240" w:lineRule="auto"/>
        <w:ind w:left="1" w:hanging="3"/>
        <w:rPr>
          <w:sz w:val="26"/>
          <w:szCs w:val="26"/>
        </w:rPr>
      </w:pPr>
    </w:p>
    <w:p w14:paraId="085C15F3" w14:textId="77777777" w:rsidR="00A06338" w:rsidRPr="00453477" w:rsidRDefault="00A06338" w:rsidP="00BD1B77">
      <w:pPr>
        <w:spacing w:line="240" w:lineRule="auto"/>
        <w:ind w:left="1" w:hanging="3"/>
        <w:rPr>
          <w:sz w:val="26"/>
          <w:szCs w:val="26"/>
        </w:rPr>
      </w:pPr>
    </w:p>
    <w:p w14:paraId="4FC2C340" w14:textId="77777777" w:rsidR="00A06338" w:rsidRPr="00453477" w:rsidRDefault="00A06338" w:rsidP="00BD1B77">
      <w:pPr>
        <w:spacing w:line="240" w:lineRule="auto"/>
        <w:ind w:left="1" w:hanging="3"/>
        <w:rPr>
          <w:sz w:val="26"/>
          <w:szCs w:val="26"/>
        </w:rPr>
      </w:pPr>
    </w:p>
    <w:p w14:paraId="7DC93C06" w14:textId="77777777" w:rsidR="00A06338" w:rsidRPr="00453477" w:rsidRDefault="00A06338" w:rsidP="00BD1B77">
      <w:pPr>
        <w:spacing w:line="240" w:lineRule="auto"/>
        <w:ind w:left="1" w:hanging="3"/>
        <w:rPr>
          <w:sz w:val="26"/>
          <w:szCs w:val="26"/>
        </w:rPr>
      </w:pPr>
    </w:p>
    <w:p w14:paraId="2C10A0DA" w14:textId="77777777" w:rsidR="00A06338" w:rsidRPr="00453477" w:rsidRDefault="00A06338" w:rsidP="00BD1B77">
      <w:pPr>
        <w:spacing w:line="240" w:lineRule="auto"/>
        <w:ind w:left="1" w:hanging="3"/>
        <w:rPr>
          <w:sz w:val="26"/>
          <w:szCs w:val="26"/>
        </w:rPr>
      </w:pPr>
    </w:p>
    <w:p w14:paraId="14F7899D" w14:textId="77777777" w:rsidR="00A06338" w:rsidRPr="00453477" w:rsidRDefault="00090E94" w:rsidP="00BD1B77">
      <w:pPr>
        <w:tabs>
          <w:tab w:val="left" w:pos="2431"/>
        </w:tabs>
        <w:spacing w:line="240" w:lineRule="auto"/>
        <w:ind w:left="1" w:hanging="3"/>
        <w:rPr>
          <w:sz w:val="26"/>
          <w:szCs w:val="26"/>
        </w:rPr>
      </w:pPr>
      <w:r w:rsidRPr="00453477">
        <w:rPr>
          <w:sz w:val="26"/>
          <w:szCs w:val="26"/>
        </w:rPr>
        <w:tab/>
      </w:r>
    </w:p>
    <w:p w14:paraId="77670B46" w14:textId="77777777" w:rsidR="00A06338" w:rsidRPr="00453477" w:rsidRDefault="00090E94" w:rsidP="00BD1B77">
      <w:pPr>
        <w:tabs>
          <w:tab w:val="left" w:pos="1178"/>
        </w:tabs>
        <w:spacing w:line="240" w:lineRule="auto"/>
        <w:ind w:left="1" w:hanging="3"/>
        <w:jc w:val="center"/>
        <w:rPr>
          <w:sz w:val="26"/>
          <w:szCs w:val="26"/>
        </w:rPr>
      </w:pPr>
      <w:r w:rsidRPr="00453477">
        <w:rPr>
          <w:sz w:val="26"/>
          <w:szCs w:val="26"/>
        </w:rPr>
        <w:br w:type="page"/>
      </w:r>
      <w:r w:rsidRPr="00453477">
        <w:rPr>
          <w:b/>
          <w:sz w:val="26"/>
          <w:szCs w:val="26"/>
        </w:rPr>
        <w:lastRenderedPageBreak/>
        <w:t>PHỤ LỤC 4</w:t>
      </w:r>
    </w:p>
    <w:p w14:paraId="472861F5" w14:textId="7F01CDB6" w:rsidR="00A06338" w:rsidRPr="00453477" w:rsidRDefault="00090E94" w:rsidP="00BD1B77">
      <w:pPr>
        <w:pBdr>
          <w:top w:val="nil"/>
          <w:left w:val="nil"/>
          <w:bottom w:val="nil"/>
          <w:right w:val="nil"/>
          <w:between w:val="nil"/>
        </w:pBdr>
        <w:tabs>
          <w:tab w:val="left" w:pos="851"/>
        </w:tabs>
        <w:spacing w:line="240" w:lineRule="auto"/>
        <w:ind w:left="1" w:hanging="3"/>
        <w:jc w:val="center"/>
        <w:rPr>
          <w:color w:val="000000"/>
          <w:sz w:val="26"/>
          <w:szCs w:val="26"/>
        </w:rPr>
      </w:pPr>
      <w:r w:rsidRPr="00453477">
        <w:rPr>
          <w:b/>
          <w:color w:val="000000"/>
          <w:sz w:val="26"/>
          <w:szCs w:val="26"/>
        </w:rPr>
        <w:t>CHIẾN LƯỢC VÀ PHƯƠNG PHÁP DẠY – HỌC (</w:t>
      </w:r>
      <w:r w:rsidR="00851D15" w:rsidRPr="00453477">
        <w:rPr>
          <w:b/>
          <w:color w:val="000000"/>
          <w:sz w:val="26"/>
          <w:szCs w:val="26"/>
        </w:rPr>
        <w:t>T</w:t>
      </w:r>
      <w:r w:rsidRPr="00453477">
        <w:rPr>
          <w:b/>
          <w:color w:val="000000"/>
          <w:sz w:val="26"/>
          <w:szCs w:val="26"/>
        </w:rPr>
        <w:t>LMS)</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3"/>
        <w:gridCol w:w="2026"/>
        <w:gridCol w:w="6295"/>
      </w:tblGrid>
      <w:tr w:rsidR="00A06338" w:rsidRPr="00453477" w14:paraId="636DCD89" w14:textId="77777777" w:rsidTr="00851D15">
        <w:tc>
          <w:tcPr>
            <w:tcW w:w="1623" w:type="pct"/>
            <w:gridSpan w:val="2"/>
          </w:tcPr>
          <w:p w14:paraId="7342D2A3" w14:textId="77777777" w:rsidR="00A06338" w:rsidRPr="00453477" w:rsidRDefault="00090E94" w:rsidP="00BD1B77">
            <w:pPr>
              <w:tabs>
                <w:tab w:val="left" w:pos="851"/>
              </w:tabs>
              <w:spacing w:line="240" w:lineRule="auto"/>
              <w:ind w:left="1" w:hanging="3"/>
              <w:jc w:val="center"/>
              <w:rPr>
                <w:sz w:val="26"/>
                <w:szCs w:val="26"/>
              </w:rPr>
            </w:pPr>
            <w:r w:rsidRPr="00453477">
              <w:rPr>
                <w:b/>
                <w:sz w:val="26"/>
                <w:szCs w:val="26"/>
              </w:rPr>
              <w:t xml:space="preserve">Chiến lược và </w:t>
            </w:r>
          </w:p>
          <w:p w14:paraId="6597A0DD" w14:textId="77777777" w:rsidR="00A06338" w:rsidRPr="00453477" w:rsidRDefault="00090E94" w:rsidP="00BD1B77">
            <w:pPr>
              <w:tabs>
                <w:tab w:val="left" w:pos="851"/>
              </w:tabs>
              <w:spacing w:line="240" w:lineRule="auto"/>
              <w:ind w:left="1" w:hanging="3"/>
              <w:jc w:val="center"/>
              <w:rPr>
                <w:sz w:val="26"/>
                <w:szCs w:val="26"/>
              </w:rPr>
            </w:pPr>
            <w:r w:rsidRPr="00453477">
              <w:rPr>
                <w:b/>
                <w:sz w:val="26"/>
                <w:szCs w:val="26"/>
              </w:rPr>
              <w:t>phương pháp dạy – học</w:t>
            </w:r>
          </w:p>
        </w:tc>
        <w:tc>
          <w:tcPr>
            <w:tcW w:w="3377" w:type="pct"/>
          </w:tcPr>
          <w:p w14:paraId="05031CA0" w14:textId="77777777" w:rsidR="00A06338" w:rsidRPr="00453477" w:rsidRDefault="00090E94" w:rsidP="00BD1B77">
            <w:pPr>
              <w:tabs>
                <w:tab w:val="left" w:pos="851"/>
              </w:tabs>
              <w:spacing w:line="240" w:lineRule="auto"/>
              <w:ind w:left="1" w:hanging="3"/>
              <w:jc w:val="center"/>
              <w:rPr>
                <w:sz w:val="26"/>
                <w:szCs w:val="26"/>
              </w:rPr>
            </w:pPr>
            <w:r w:rsidRPr="00453477">
              <w:rPr>
                <w:b/>
                <w:sz w:val="26"/>
                <w:szCs w:val="26"/>
              </w:rPr>
              <w:t>Mô tả</w:t>
            </w:r>
          </w:p>
        </w:tc>
      </w:tr>
      <w:tr w:rsidR="00A06338" w:rsidRPr="00453477" w14:paraId="02588065" w14:textId="77777777" w:rsidTr="00E74350">
        <w:tc>
          <w:tcPr>
            <w:tcW w:w="5000" w:type="pct"/>
            <w:gridSpan w:val="3"/>
          </w:tcPr>
          <w:p w14:paraId="0672EF71" w14:textId="77777777" w:rsidR="00A06338" w:rsidRPr="00453477" w:rsidRDefault="00090E94" w:rsidP="00BD1B77">
            <w:pPr>
              <w:tabs>
                <w:tab w:val="left" w:pos="851"/>
              </w:tabs>
              <w:spacing w:line="240" w:lineRule="auto"/>
              <w:ind w:left="1" w:hanging="3"/>
              <w:jc w:val="both"/>
              <w:rPr>
                <w:sz w:val="26"/>
                <w:szCs w:val="26"/>
              </w:rPr>
            </w:pPr>
            <w:r w:rsidRPr="00453477">
              <w:rPr>
                <w:b/>
                <w:sz w:val="26"/>
                <w:szCs w:val="26"/>
              </w:rPr>
              <w:t>I. Chiến lược dạy học trực tiếp</w:t>
            </w:r>
          </w:p>
        </w:tc>
      </w:tr>
      <w:tr w:rsidR="00A06338" w:rsidRPr="00453477" w14:paraId="68AEC8DA" w14:textId="77777777" w:rsidTr="00851D15">
        <w:tc>
          <w:tcPr>
            <w:tcW w:w="530" w:type="pct"/>
            <w:vAlign w:val="center"/>
          </w:tcPr>
          <w:p w14:paraId="18425AF7" w14:textId="77777777" w:rsidR="00A06338" w:rsidRPr="00453477" w:rsidRDefault="00090E94" w:rsidP="00BD1B77">
            <w:pPr>
              <w:tabs>
                <w:tab w:val="left" w:pos="851"/>
              </w:tabs>
              <w:spacing w:line="240" w:lineRule="auto"/>
              <w:ind w:left="1" w:hanging="3"/>
              <w:jc w:val="center"/>
              <w:rPr>
                <w:sz w:val="26"/>
                <w:szCs w:val="26"/>
              </w:rPr>
            </w:pPr>
            <w:r w:rsidRPr="00453477">
              <w:rPr>
                <w:sz w:val="26"/>
                <w:szCs w:val="26"/>
              </w:rPr>
              <w:t>TLM1</w:t>
            </w:r>
          </w:p>
        </w:tc>
        <w:tc>
          <w:tcPr>
            <w:tcW w:w="1093" w:type="pct"/>
          </w:tcPr>
          <w:p w14:paraId="44A87905"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 xml:space="preserve">Thuyết giảng </w:t>
            </w:r>
          </w:p>
          <w:p w14:paraId="0E3783A5"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(Lecture)</w:t>
            </w:r>
          </w:p>
        </w:tc>
        <w:tc>
          <w:tcPr>
            <w:tcW w:w="3377" w:type="pct"/>
          </w:tcPr>
          <w:p w14:paraId="02C207B8" w14:textId="0ED256D6" w:rsidR="00A06338" w:rsidRPr="00453477" w:rsidRDefault="00090E94" w:rsidP="00BD1B77">
            <w:pPr>
              <w:tabs>
                <w:tab w:val="left" w:pos="851"/>
              </w:tabs>
              <w:spacing w:line="240" w:lineRule="auto"/>
              <w:ind w:left="1" w:hanging="3"/>
              <w:jc w:val="both"/>
              <w:rPr>
                <w:sz w:val="26"/>
                <w:szCs w:val="26"/>
              </w:rPr>
            </w:pPr>
            <w:r w:rsidRPr="00453477">
              <w:rPr>
                <w:sz w:val="26"/>
                <w:szCs w:val="26"/>
              </w:rPr>
              <w:t xml:space="preserve">Giảng viên thuyết trình, diễn giảng: trình </w:t>
            </w:r>
            <w:r w:rsidR="00C21C9B" w:rsidRPr="00453477">
              <w:rPr>
                <w:sz w:val="26"/>
                <w:szCs w:val="26"/>
              </w:rPr>
              <w:t>bày</w:t>
            </w:r>
            <w:r w:rsidRPr="00453477">
              <w:rPr>
                <w:sz w:val="26"/>
                <w:szCs w:val="26"/>
              </w:rPr>
              <w:t xml:space="preserve"> nội dung bài học, giải thích các nội dung của bài. Sinh viên lắng nghe ghi chú lại những kiến thức mà giảng viên truyền đạt.</w:t>
            </w:r>
          </w:p>
        </w:tc>
      </w:tr>
      <w:tr w:rsidR="00A06338" w:rsidRPr="00453477" w14:paraId="40089BBE" w14:textId="77777777" w:rsidTr="00851D15">
        <w:tc>
          <w:tcPr>
            <w:tcW w:w="530" w:type="pct"/>
            <w:vAlign w:val="center"/>
          </w:tcPr>
          <w:p w14:paraId="145C3714" w14:textId="77777777" w:rsidR="00A06338" w:rsidRPr="00453477" w:rsidRDefault="00090E94" w:rsidP="00BD1B77">
            <w:pPr>
              <w:tabs>
                <w:tab w:val="left" w:pos="851"/>
              </w:tabs>
              <w:spacing w:line="240" w:lineRule="auto"/>
              <w:ind w:left="1" w:hanging="3"/>
              <w:jc w:val="center"/>
              <w:rPr>
                <w:sz w:val="26"/>
                <w:szCs w:val="26"/>
              </w:rPr>
            </w:pPr>
            <w:r w:rsidRPr="00453477">
              <w:rPr>
                <w:sz w:val="26"/>
                <w:szCs w:val="26"/>
              </w:rPr>
              <w:t>TLM2</w:t>
            </w:r>
          </w:p>
        </w:tc>
        <w:tc>
          <w:tcPr>
            <w:tcW w:w="1093" w:type="pct"/>
          </w:tcPr>
          <w:p w14:paraId="30B9C99E"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 xml:space="preserve">Câu hỏi gợi mở </w:t>
            </w:r>
          </w:p>
          <w:p w14:paraId="62787396"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(Inquiry)</w:t>
            </w:r>
          </w:p>
        </w:tc>
        <w:tc>
          <w:tcPr>
            <w:tcW w:w="3377" w:type="pct"/>
          </w:tcPr>
          <w:p w14:paraId="41F71C61"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Giảng viên sử dụng câu hỏi gợi mở hay đặt vấn đề, dẫn dắt, hướng dẫn sinh viên trả lời từng câu hỏi hay giải quyết các vấn đề được đặc ra. Sinh viên tham gia thảo luận theo nhóm để cùng nhau trả lời và giải quyết vấn đề.</w:t>
            </w:r>
          </w:p>
        </w:tc>
      </w:tr>
      <w:tr w:rsidR="00A06338" w:rsidRPr="00453477" w14:paraId="0D7545B6" w14:textId="77777777" w:rsidTr="00851D15">
        <w:tc>
          <w:tcPr>
            <w:tcW w:w="530" w:type="pct"/>
            <w:vAlign w:val="center"/>
          </w:tcPr>
          <w:p w14:paraId="254B8E15" w14:textId="77777777" w:rsidR="00A06338" w:rsidRPr="00453477" w:rsidRDefault="00090E94" w:rsidP="00BD1B77">
            <w:pPr>
              <w:tabs>
                <w:tab w:val="left" w:pos="851"/>
              </w:tabs>
              <w:spacing w:line="240" w:lineRule="auto"/>
              <w:ind w:left="1" w:hanging="3"/>
              <w:jc w:val="center"/>
              <w:rPr>
                <w:sz w:val="26"/>
                <w:szCs w:val="26"/>
              </w:rPr>
            </w:pPr>
            <w:r w:rsidRPr="00453477">
              <w:rPr>
                <w:sz w:val="26"/>
                <w:szCs w:val="26"/>
              </w:rPr>
              <w:t>TLM3</w:t>
            </w:r>
          </w:p>
        </w:tc>
        <w:tc>
          <w:tcPr>
            <w:tcW w:w="1093" w:type="pct"/>
          </w:tcPr>
          <w:p w14:paraId="5E968F19"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Giải thích cụ thể</w:t>
            </w:r>
          </w:p>
          <w:p w14:paraId="50FC9942"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(Explicit Teaching)</w:t>
            </w:r>
          </w:p>
        </w:tc>
        <w:tc>
          <w:tcPr>
            <w:tcW w:w="3377" w:type="pct"/>
          </w:tcPr>
          <w:p w14:paraId="05905764"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Giảng viên hướng dẫn và giải thích cụ thể các nội dung của bài học, giúp sinh viên đạt được mục tiêu học tập về kiến thức và kỹ năng.</w:t>
            </w:r>
          </w:p>
        </w:tc>
      </w:tr>
      <w:tr w:rsidR="00A06338" w:rsidRPr="00453477" w14:paraId="60BBB813" w14:textId="77777777" w:rsidTr="00851D15">
        <w:tc>
          <w:tcPr>
            <w:tcW w:w="530" w:type="pct"/>
            <w:vAlign w:val="center"/>
          </w:tcPr>
          <w:p w14:paraId="67001B4D" w14:textId="77777777" w:rsidR="00A06338" w:rsidRPr="00453477" w:rsidRDefault="00090E94" w:rsidP="00BD1B77">
            <w:pPr>
              <w:tabs>
                <w:tab w:val="left" w:pos="851"/>
              </w:tabs>
              <w:spacing w:line="240" w:lineRule="auto"/>
              <w:ind w:left="1" w:hanging="3"/>
              <w:jc w:val="center"/>
              <w:rPr>
                <w:sz w:val="26"/>
                <w:szCs w:val="26"/>
              </w:rPr>
            </w:pPr>
            <w:r w:rsidRPr="00453477">
              <w:rPr>
                <w:sz w:val="26"/>
                <w:szCs w:val="26"/>
              </w:rPr>
              <w:t>TLM4</w:t>
            </w:r>
          </w:p>
        </w:tc>
        <w:tc>
          <w:tcPr>
            <w:tcW w:w="1093" w:type="pct"/>
          </w:tcPr>
          <w:p w14:paraId="0A243E0E"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Kỹ thuật minh họa</w:t>
            </w:r>
          </w:p>
          <w:p w14:paraId="2B6D53D6"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(Demonstration)</w:t>
            </w:r>
          </w:p>
        </w:tc>
        <w:tc>
          <w:tcPr>
            <w:tcW w:w="3377" w:type="pct"/>
          </w:tcPr>
          <w:p w14:paraId="1C360DCA"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 xml:space="preserve">Giảng viên sẽ thực hiện minh họa bằng lời nói hay thực hành từng bước một hay nhiều thao tác của các nghiệp vụ chuyên ngành, một công đoạn của công việc thực tế trong doanh nghiệp, minh họa các thao tác ứng dụng phần mềm chuyên ngành. </w:t>
            </w:r>
          </w:p>
        </w:tc>
      </w:tr>
      <w:tr w:rsidR="00A06338" w:rsidRPr="00453477" w14:paraId="1B7AF389" w14:textId="77777777" w:rsidTr="00E74350">
        <w:tc>
          <w:tcPr>
            <w:tcW w:w="5000" w:type="pct"/>
            <w:gridSpan w:val="3"/>
            <w:vAlign w:val="center"/>
          </w:tcPr>
          <w:p w14:paraId="1C91ABDD" w14:textId="77777777" w:rsidR="00A06338" w:rsidRPr="00453477" w:rsidRDefault="00090E94" w:rsidP="00BD1B77">
            <w:pPr>
              <w:tabs>
                <w:tab w:val="left" w:pos="851"/>
              </w:tabs>
              <w:spacing w:line="240" w:lineRule="auto"/>
              <w:ind w:left="1" w:hanging="3"/>
              <w:rPr>
                <w:sz w:val="26"/>
                <w:szCs w:val="26"/>
              </w:rPr>
            </w:pPr>
            <w:r w:rsidRPr="00453477">
              <w:rPr>
                <w:b/>
                <w:sz w:val="26"/>
                <w:szCs w:val="26"/>
              </w:rPr>
              <w:t>II. Chiến lược dạy học dựa vào hoạt động – Trải nghiệm</w:t>
            </w:r>
          </w:p>
        </w:tc>
      </w:tr>
      <w:tr w:rsidR="00A06338" w:rsidRPr="00453477" w14:paraId="354DB912" w14:textId="77777777" w:rsidTr="00851D15">
        <w:tc>
          <w:tcPr>
            <w:tcW w:w="530" w:type="pct"/>
            <w:vAlign w:val="center"/>
          </w:tcPr>
          <w:p w14:paraId="56DD95BA" w14:textId="77777777" w:rsidR="00A06338" w:rsidRPr="00453477" w:rsidRDefault="00090E94" w:rsidP="00BD1B77">
            <w:pPr>
              <w:tabs>
                <w:tab w:val="left" w:pos="851"/>
              </w:tabs>
              <w:spacing w:line="240" w:lineRule="auto"/>
              <w:ind w:left="1" w:hanging="3"/>
              <w:jc w:val="center"/>
              <w:rPr>
                <w:sz w:val="26"/>
                <w:szCs w:val="26"/>
              </w:rPr>
            </w:pPr>
            <w:r w:rsidRPr="00453477">
              <w:rPr>
                <w:sz w:val="26"/>
                <w:szCs w:val="26"/>
              </w:rPr>
              <w:t>TLM5</w:t>
            </w:r>
          </w:p>
        </w:tc>
        <w:tc>
          <w:tcPr>
            <w:tcW w:w="1093" w:type="pct"/>
          </w:tcPr>
          <w:p w14:paraId="7A6CDEE8" w14:textId="76C985F1" w:rsidR="00A06338" w:rsidRPr="00453477" w:rsidRDefault="00EE411F" w:rsidP="00BD1B77">
            <w:pPr>
              <w:tabs>
                <w:tab w:val="left" w:pos="851"/>
              </w:tabs>
              <w:spacing w:line="240" w:lineRule="auto"/>
              <w:ind w:left="1" w:hanging="3"/>
              <w:jc w:val="both"/>
              <w:rPr>
                <w:sz w:val="26"/>
                <w:szCs w:val="26"/>
                <w:lang w:val="vi-VN"/>
              </w:rPr>
            </w:pPr>
            <w:r w:rsidRPr="00453477">
              <w:rPr>
                <w:sz w:val="26"/>
                <w:szCs w:val="26"/>
                <w:lang w:val="vi-VN"/>
              </w:rPr>
              <w:t xml:space="preserve"> </w:t>
            </w:r>
            <w:r w:rsidRPr="00453477">
              <w:rPr>
                <w:sz w:val="26"/>
                <w:szCs w:val="26"/>
              </w:rPr>
              <w:t>Dạy học theo hình thức thi đua – trò chơi học tập (competition-based learning / game-based learning);</w:t>
            </w:r>
          </w:p>
        </w:tc>
        <w:tc>
          <w:tcPr>
            <w:tcW w:w="3377" w:type="pct"/>
          </w:tcPr>
          <w:p w14:paraId="3DB0738D" w14:textId="7A518EDC" w:rsidR="00A06338" w:rsidRPr="00453477" w:rsidRDefault="00090E94" w:rsidP="00BD1B77">
            <w:pPr>
              <w:tabs>
                <w:tab w:val="left" w:pos="851"/>
              </w:tabs>
              <w:spacing w:line="240" w:lineRule="auto"/>
              <w:ind w:left="1" w:hanging="3"/>
              <w:jc w:val="both"/>
              <w:rPr>
                <w:sz w:val="26"/>
                <w:szCs w:val="26"/>
                <w:lang w:val="vi-VN"/>
              </w:rPr>
            </w:pPr>
            <w:r w:rsidRPr="00453477">
              <w:rPr>
                <w:sz w:val="26"/>
                <w:szCs w:val="26"/>
                <w:lang w:val="vi-VN"/>
              </w:rPr>
              <w:t xml:space="preserve">Giảng viên tổ chức các </w:t>
            </w:r>
            <w:r w:rsidR="00EE411F" w:rsidRPr="00453477">
              <w:rPr>
                <w:sz w:val="26"/>
                <w:szCs w:val="26"/>
                <w:lang w:val="vi-VN"/>
              </w:rPr>
              <w:t xml:space="preserve">phong trào thi đua </w:t>
            </w:r>
            <w:r w:rsidRPr="00453477">
              <w:rPr>
                <w:sz w:val="26"/>
                <w:szCs w:val="26"/>
                <w:lang w:val="vi-VN"/>
              </w:rPr>
              <w:t xml:space="preserve">giữa các nhóm theo một bộ qui tắc được phổ biến cụ thể. Sinh viên sẽ tham gia bằng hình thức liên kết hợp tác giữa các thành viên trong nhóm, có sự cạnh tranh giữa các nhóm. </w:t>
            </w:r>
            <w:r w:rsidR="00EE411F" w:rsidRPr="00453477">
              <w:rPr>
                <w:sz w:val="26"/>
                <w:szCs w:val="26"/>
                <w:lang w:val="vi-VN"/>
              </w:rPr>
              <w:t xml:space="preserve"> </w:t>
            </w:r>
            <w:r w:rsidRPr="00453477">
              <w:rPr>
                <w:sz w:val="26"/>
                <w:szCs w:val="26"/>
                <w:lang w:val="vi-VN"/>
              </w:rPr>
              <w:t xml:space="preserve"> </w:t>
            </w:r>
          </w:p>
        </w:tc>
      </w:tr>
      <w:tr w:rsidR="00A06338" w:rsidRPr="00453477" w14:paraId="1C7F507B" w14:textId="77777777" w:rsidTr="00851D15">
        <w:tc>
          <w:tcPr>
            <w:tcW w:w="530" w:type="pct"/>
            <w:vAlign w:val="center"/>
          </w:tcPr>
          <w:p w14:paraId="01C1C102" w14:textId="77777777" w:rsidR="00A06338" w:rsidRPr="00453477" w:rsidRDefault="00090E94" w:rsidP="00BD1B77">
            <w:pPr>
              <w:tabs>
                <w:tab w:val="left" w:pos="851"/>
              </w:tabs>
              <w:spacing w:line="240" w:lineRule="auto"/>
              <w:ind w:left="1" w:hanging="3"/>
              <w:jc w:val="center"/>
              <w:rPr>
                <w:sz w:val="26"/>
                <w:szCs w:val="26"/>
              </w:rPr>
            </w:pPr>
            <w:r w:rsidRPr="00453477">
              <w:rPr>
                <w:sz w:val="26"/>
                <w:szCs w:val="26"/>
              </w:rPr>
              <w:t>TLM6</w:t>
            </w:r>
          </w:p>
        </w:tc>
        <w:tc>
          <w:tcPr>
            <w:tcW w:w="1093" w:type="pct"/>
          </w:tcPr>
          <w:p w14:paraId="01161890"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Thực tập, trải nghiệm thực tế (Field Trip)</w:t>
            </w:r>
          </w:p>
        </w:tc>
        <w:tc>
          <w:tcPr>
            <w:tcW w:w="3377" w:type="pct"/>
          </w:tcPr>
          <w:p w14:paraId="47B8ED95" w14:textId="2F76EE55" w:rsidR="00A06338" w:rsidRPr="00453477" w:rsidRDefault="00090E94" w:rsidP="00BD1B77">
            <w:pPr>
              <w:tabs>
                <w:tab w:val="left" w:pos="851"/>
              </w:tabs>
              <w:spacing w:line="240" w:lineRule="auto"/>
              <w:ind w:left="1" w:hanging="3"/>
              <w:jc w:val="both"/>
              <w:rPr>
                <w:sz w:val="26"/>
                <w:szCs w:val="26"/>
              </w:rPr>
            </w:pPr>
            <w:r w:rsidRPr="00453477">
              <w:rPr>
                <w:sz w:val="26"/>
                <w:szCs w:val="26"/>
              </w:rPr>
              <w:t>Thông qua hoạt động tham quan, thực tập tại các</w:t>
            </w:r>
            <w:r w:rsidR="00EE411F" w:rsidRPr="00453477">
              <w:rPr>
                <w:sz w:val="26"/>
                <w:szCs w:val="26"/>
                <w:lang w:val="vi-VN"/>
              </w:rPr>
              <w:t xml:space="preserve"> cơ sở cung cấp dịch vụ công (dịch vụ hành chính công; dịch vụ công cộng)</w:t>
            </w:r>
            <w:r w:rsidRPr="00453477">
              <w:rPr>
                <w:sz w:val="26"/>
                <w:szCs w:val="26"/>
              </w:rPr>
              <w:t xml:space="preserve">, sinh viên hiểu được môi trường làm việc thực tế </w:t>
            </w:r>
            <w:r w:rsidR="00EE411F" w:rsidRPr="00453477">
              <w:rPr>
                <w:sz w:val="26"/>
                <w:szCs w:val="26"/>
              </w:rPr>
              <w:t>củavieecj</w:t>
            </w:r>
            <w:r w:rsidR="00EE411F" w:rsidRPr="00453477">
              <w:rPr>
                <w:sz w:val="26"/>
                <w:szCs w:val="26"/>
                <w:lang w:val="vi-VN"/>
              </w:rPr>
              <w:t xml:space="preserve"> cung ứng dịch vụ công và QLNN về cưng ứng DVC</w:t>
            </w:r>
            <w:r w:rsidRPr="00453477">
              <w:rPr>
                <w:sz w:val="26"/>
                <w:szCs w:val="26"/>
              </w:rPr>
              <w:t xml:space="preserve">. Phương pháp này giúp sinh viên đạt chuẩn đầu ra về kiến thức, kỹ năng, thái độ giúp người học dễ dàng tiếp cận cơ hội nghề nghiệp sau khi tốt nghiệp. </w:t>
            </w:r>
          </w:p>
        </w:tc>
      </w:tr>
      <w:tr w:rsidR="00A06338" w:rsidRPr="00453477" w14:paraId="7AB4B5B2" w14:textId="77777777" w:rsidTr="00851D15">
        <w:tc>
          <w:tcPr>
            <w:tcW w:w="530" w:type="pct"/>
            <w:vAlign w:val="center"/>
          </w:tcPr>
          <w:p w14:paraId="5B3F3FDF" w14:textId="77777777" w:rsidR="00A06338" w:rsidRPr="00453477" w:rsidRDefault="00090E94" w:rsidP="00BD1B77">
            <w:pPr>
              <w:tabs>
                <w:tab w:val="left" w:pos="851"/>
              </w:tabs>
              <w:spacing w:line="240" w:lineRule="auto"/>
              <w:ind w:left="1" w:hanging="3"/>
              <w:jc w:val="center"/>
              <w:rPr>
                <w:sz w:val="26"/>
                <w:szCs w:val="26"/>
              </w:rPr>
            </w:pPr>
            <w:r w:rsidRPr="00453477">
              <w:rPr>
                <w:sz w:val="26"/>
                <w:szCs w:val="26"/>
              </w:rPr>
              <w:t>TLM7</w:t>
            </w:r>
          </w:p>
        </w:tc>
        <w:tc>
          <w:tcPr>
            <w:tcW w:w="1093" w:type="pct"/>
          </w:tcPr>
          <w:p w14:paraId="248228E7"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Thảo luận</w:t>
            </w:r>
          </w:p>
          <w:p w14:paraId="3067E60F"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(Discussion)</w:t>
            </w:r>
          </w:p>
        </w:tc>
        <w:tc>
          <w:tcPr>
            <w:tcW w:w="3377" w:type="pct"/>
          </w:tcPr>
          <w:p w14:paraId="1CF19382"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Người học được chia thành các nhóm, tham gia thảo luận và giải quyết vấn đề (bài tập tình huống) do giảng viên đặt ra. Phương pháp này thúc đẩy người học phân tích các định nghĩa, dữ liệu, nêu quan điểm và thảo luận với giảng viên về đề tài. Việc tiếp cận và lắng nghe nhiều quan điểm giúp người học phát triển kỹ năng tư duy hệ thống.</w:t>
            </w:r>
          </w:p>
        </w:tc>
      </w:tr>
      <w:tr w:rsidR="00A06338" w:rsidRPr="00453477" w14:paraId="52231E32" w14:textId="77777777" w:rsidTr="00851D15">
        <w:tc>
          <w:tcPr>
            <w:tcW w:w="530" w:type="pct"/>
            <w:vAlign w:val="center"/>
          </w:tcPr>
          <w:p w14:paraId="01AB54D8" w14:textId="77777777" w:rsidR="00A06338" w:rsidRPr="00453477" w:rsidRDefault="00090E94" w:rsidP="00BD1B77">
            <w:pPr>
              <w:tabs>
                <w:tab w:val="left" w:pos="851"/>
              </w:tabs>
              <w:spacing w:line="240" w:lineRule="auto"/>
              <w:ind w:left="1" w:hanging="3"/>
              <w:jc w:val="center"/>
              <w:rPr>
                <w:sz w:val="26"/>
                <w:szCs w:val="26"/>
              </w:rPr>
            </w:pPr>
            <w:r w:rsidRPr="00453477">
              <w:rPr>
                <w:sz w:val="26"/>
                <w:szCs w:val="26"/>
              </w:rPr>
              <w:t>TLM8</w:t>
            </w:r>
          </w:p>
        </w:tc>
        <w:tc>
          <w:tcPr>
            <w:tcW w:w="1093" w:type="pct"/>
          </w:tcPr>
          <w:p w14:paraId="24E29A98"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Tranh luận</w:t>
            </w:r>
          </w:p>
          <w:p w14:paraId="24516E92"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(Debates)</w:t>
            </w:r>
          </w:p>
        </w:tc>
        <w:tc>
          <w:tcPr>
            <w:tcW w:w="3377" w:type="pct"/>
          </w:tcPr>
          <w:p w14:paraId="630BAE1B"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 xml:space="preserve">Trong quá trình dạy học, giảng viên đưa ra một số vấn đề liên quan đến nội dung bài học. Người học trình bày quan điểm khác nhau về vấn đề, lý giải, phân tích, thuyết phục người nghe ủng hộ quan điểm của mình. Thông qua phương pháp này người học hình thành kỹ năng tư duy phản biện, thương lượng và đưa ra quyết định, rèn luyện kỹ năng thuyết trình trước đám đông. </w:t>
            </w:r>
          </w:p>
        </w:tc>
      </w:tr>
      <w:tr w:rsidR="00A06338" w:rsidRPr="00453477" w14:paraId="4F300377" w14:textId="77777777" w:rsidTr="00E74350">
        <w:tc>
          <w:tcPr>
            <w:tcW w:w="5000" w:type="pct"/>
            <w:gridSpan w:val="3"/>
            <w:vAlign w:val="center"/>
          </w:tcPr>
          <w:p w14:paraId="7ABA1120" w14:textId="77777777" w:rsidR="00A06338" w:rsidRPr="00453477" w:rsidRDefault="00090E94" w:rsidP="00BD1B77">
            <w:pPr>
              <w:tabs>
                <w:tab w:val="left" w:pos="851"/>
              </w:tabs>
              <w:spacing w:line="240" w:lineRule="auto"/>
              <w:ind w:left="1" w:hanging="3"/>
              <w:rPr>
                <w:sz w:val="26"/>
                <w:szCs w:val="26"/>
              </w:rPr>
            </w:pPr>
            <w:r w:rsidRPr="00453477">
              <w:rPr>
                <w:b/>
                <w:sz w:val="26"/>
                <w:szCs w:val="26"/>
              </w:rPr>
              <w:lastRenderedPageBreak/>
              <w:t>III. Chiến lược dạy kỹ năng tư duy</w:t>
            </w:r>
          </w:p>
        </w:tc>
      </w:tr>
      <w:tr w:rsidR="00A06338" w:rsidRPr="00453477" w14:paraId="0D06BD6F" w14:textId="77777777" w:rsidTr="00851D15">
        <w:tc>
          <w:tcPr>
            <w:tcW w:w="530" w:type="pct"/>
            <w:vAlign w:val="center"/>
          </w:tcPr>
          <w:p w14:paraId="0001DC67" w14:textId="1DA2C72B" w:rsidR="00A06338" w:rsidRPr="00453477" w:rsidRDefault="00851D15" w:rsidP="00BD1B77">
            <w:pPr>
              <w:tabs>
                <w:tab w:val="left" w:pos="851"/>
              </w:tabs>
              <w:spacing w:line="240" w:lineRule="auto"/>
              <w:ind w:left="1" w:hanging="3"/>
              <w:jc w:val="center"/>
              <w:rPr>
                <w:sz w:val="26"/>
                <w:szCs w:val="26"/>
                <w:lang w:val="vi-VN"/>
              </w:rPr>
            </w:pPr>
            <w:r w:rsidRPr="00453477">
              <w:rPr>
                <w:sz w:val="26"/>
                <w:szCs w:val="26"/>
              </w:rPr>
              <w:t>TLM9</w:t>
            </w:r>
          </w:p>
        </w:tc>
        <w:tc>
          <w:tcPr>
            <w:tcW w:w="1093" w:type="pct"/>
          </w:tcPr>
          <w:p w14:paraId="62710BAC"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Giải quyết vấn đề</w:t>
            </w:r>
          </w:p>
          <w:p w14:paraId="25D99E6D"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(Problem Solving)</w:t>
            </w:r>
          </w:p>
        </w:tc>
        <w:tc>
          <w:tcPr>
            <w:tcW w:w="3377" w:type="pct"/>
          </w:tcPr>
          <w:p w14:paraId="289F943D"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Sinh viên làm việc với vấn đề được đặt ra và học được kiến thức mới, phát triển kỹ năng thông qua việc đối mặt với vấn đề cần giải quyết, tìm giải pháp cho vấn đề.</w:t>
            </w:r>
          </w:p>
        </w:tc>
      </w:tr>
      <w:tr w:rsidR="00A06338" w:rsidRPr="00453477" w14:paraId="7EB79DDC" w14:textId="77777777" w:rsidTr="00851D15">
        <w:tc>
          <w:tcPr>
            <w:tcW w:w="530" w:type="pct"/>
            <w:vAlign w:val="center"/>
          </w:tcPr>
          <w:p w14:paraId="569DF38F" w14:textId="633A79A4" w:rsidR="00A06338" w:rsidRPr="00453477" w:rsidRDefault="00851D15" w:rsidP="00BD1B77">
            <w:pPr>
              <w:tabs>
                <w:tab w:val="left" w:pos="851"/>
              </w:tabs>
              <w:spacing w:line="240" w:lineRule="auto"/>
              <w:ind w:left="1" w:hanging="3"/>
              <w:jc w:val="center"/>
              <w:rPr>
                <w:sz w:val="26"/>
                <w:szCs w:val="26"/>
                <w:lang w:val="vi-VN"/>
              </w:rPr>
            </w:pPr>
            <w:r w:rsidRPr="00453477">
              <w:rPr>
                <w:sz w:val="26"/>
                <w:szCs w:val="26"/>
              </w:rPr>
              <w:t>TLM10</w:t>
            </w:r>
          </w:p>
        </w:tc>
        <w:tc>
          <w:tcPr>
            <w:tcW w:w="1093" w:type="pct"/>
          </w:tcPr>
          <w:p w14:paraId="0495A38C"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 xml:space="preserve">Bài tập tình huống </w:t>
            </w:r>
          </w:p>
          <w:p w14:paraId="7BAFE93A"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(Case Study)</w:t>
            </w:r>
          </w:p>
        </w:tc>
        <w:tc>
          <w:tcPr>
            <w:tcW w:w="3377" w:type="pct"/>
          </w:tcPr>
          <w:p w14:paraId="26935F31"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Giảng viên đưa ra các tình huống, vấn đề trong thực tế có liên quan bài học yêu cầu sinh viên giải quyết. Sinh viên là chủ thể, là trung tâm giải quyết vấn đề. Qua đó, sinh viên vừa học được kiến thức mới vừa hình thành được kỹ năng tư duy phản biện, kỹ năng giải quyết vấn đề, kỹ năng ra quyết định và kỹ năng nghiên cứu.</w:t>
            </w:r>
          </w:p>
        </w:tc>
      </w:tr>
      <w:tr w:rsidR="00A06338" w:rsidRPr="00453477" w14:paraId="0EBD8D80" w14:textId="77777777" w:rsidTr="00851D15">
        <w:tc>
          <w:tcPr>
            <w:tcW w:w="530" w:type="pct"/>
            <w:vAlign w:val="center"/>
          </w:tcPr>
          <w:p w14:paraId="652FF090" w14:textId="47CE6ECC" w:rsidR="00A06338" w:rsidRPr="00453477" w:rsidRDefault="00851D15" w:rsidP="00BD1B77">
            <w:pPr>
              <w:tabs>
                <w:tab w:val="left" w:pos="851"/>
              </w:tabs>
              <w:spacing w:line="240" w:lineRule="auto"/>
              <w:ind w:left="1" w:hanging="3"/>
              <w:jc w:val="center"/>
              <w:rPr>
                <w:sz w:val="26"/>
                <w:szCs w:val="26"/>
                <w:lang w:val="vi-VN"/>
              </w:rPr>
            </w:pPr>
            <w:r w:rsidRPr="00453477">
              <w:rPr>
                <w:sz w:val="26"/>
                <w:szCs w:val="26"/>
              </w:rPr>
              <w:t>TLM11</w:t>
            </w:r>
          </w:p>
        </w:tc>
        <w:tc>
          <w:tcPr>
            <w:tcW w:w="1093" w:type="pct"/>
          </w:tcPr>
          <w:p w14:paraId="7B2CB706"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 xml:space="preserve">Tập kích não </w:t>
            </w:r>
          </w:p>
          <w:p w14:paraId="7D7664E6"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(Brainstorming)</w:t>
            </w:r>
          </w:p>
        </w:tc>
        <w:tc>
          <w:tcPr>
            <w:tcW w:w="3377" w:type="pct"/>
          </w:tcPr>
          <w:p w14:paraId="4209D858"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Người học được chia nhóm, cùng chia sẻ và thảo luận ý tưởng cho vấn đề đặt ra.</w:t>
            </w:r>
          </w:p>
        </w:tc>
      </w:tr>
      <w:tr w:rsidR="00A06338" w:rsidRPr="00453477" w14:paraId="68CED258" w14:textId="77777777" w:rsidTr="00E74350">
        <w:tc>
          <w:tcPr>
            <w:tcW w:w="5000" w:type="pct"/>
            <w:gridSpan w:val="3"/>
            <w:vAlign w:val="center"/>
          </w:tcPr>
          <w:p w14:paraId="18EA1FB3" w14:textId="77777777" w:rsidR="00A06338" w:rsidRPr="00453477" w:rsidRDefault="00090E94" w:rsidP="00BD1B77">
            <w:pPr>
              <w:tabs>
                <w:tab w:val="left" w:pos="851"/>
              </w:tabs>
              <w:spacing w:line="240" w:lineRule="auto"/>
              <w:ind w:left="1" w:hanging="3"/>
              <w:rPr>
                <w:sz w:val="26"/>
                <w:szCs w:val="26"/>
              </w:rPr>
            </w:pPr>
            <w:r w:rsidRPr="00453477">
              <w:rPr>
                <w:b/>
                <w:sz w:val="26"/>
                <w:szCs w:val="26"/>
              </w:rPr>
              <w:t>IV. Chiến lược dạy học tương tác</w:t>
            </w:r>
          </w:p>
        </w:tc>
      </w:tr>
      <w:tr w:rsidR="00A06338" w:rsidRPr="00453477" w14:paraId="569DD421" w14:textId="77777777" w:rsidTr="00851D15">
        <w:tc>
          <w:tcPr>
            <w:tcW w:w="530" w:type="pct"/>
            <w:vAlign w:val="center"/>
          </w:tcPr>
          <w:p w14:paraId="61685C46" w14:textId="669B73ED" w:rsidR="00A06338" w:rsidRPr="00453477" w:rsidRDefault="00851D15" w:rsidP="00BD1B77">
            <w:pPr>
              <w:tabs>
                <w:tab w:val="left" w:pos="851"/>
              </w:tabs>
              <w:spacing w:line="240" w:lineRule="auto"/>
              <w:ind w:left="1" w:hanging="3"/>
              <w:jc w:val="center"/>
              <w:rPr>
                <w:sz w:val="26"/>
                <w:szCs w:val="26"/>
                <w:lang w:val="vi-VN"/>
              </w:rPr>
            </w:pPr>
            <w:r w:rsidRPr="00453477">
              <w:rPr>
                <w:sz w:val="26"/>
                <w:szCs w:val="26"/>
              </w:rPr>
              <w:t>TLM12</w:t>
            </w:r>
          </w:p>
        </w:tc>
        <w:tc>
          <w:tcPr>
            <w:tcW w:w="1093" w:type="pct"/>
          </w:tcPr>
          <w:p w14:paraId="7BA8CF41"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 xml:space="preserve">Thảo luận nhóm </w:t>
            </w:r>
          </w:p>
          <w:p w14:paraId="1623EB0D"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(Panel Discussion)</w:t>
            </w:r>
          </w:p>
        </w:tc>
        <w:tc>
          <w:tcPr>
            <w:tcW w:w="3377" w:type="pct"/>
          </w:tcPr>
          <w:p w14:paraId="7AFCFDB4"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 xml:space="preserve">Sinh viên được chia thành các nhóm nhỏ, tham gia thảo luận và giải quyết các vấn đề do giảng viên đề ra. Phương pháp này thúc đẩy sinh viên phát triển kỹ năng giao tiếp, tư duy phân tích, phản biện. Việc lắng nghe nhiều quan điểm giúp sinh viên phát triển tư duy hệ thống. </w:t>
            </w:r>
          </w:p>
        </w:tc>
      </w:tr>
      <w:tr w:rsidR="00A06338" w:rsidRPr="00453477" w14:paraId="6FF46D4C" w14:textId="77777777" w:rsidTr="00851D15">
        <w:tc>
          <w:tcPr>
            <w:tcW w:w="530" w:type="pct"/>
            <w:vAlign w:val="center"/>
          </w:tcPr>
          <w:p w14:paraId="7FDFEBFF" w14:textId="43CE3DAE" w:rsidR="00A06338" w:rsidRPr="00453477" w:rsidRDefault="00851D15" w:rsidP="00BD1B77">
            <w:pPr>
              <w:tabs>
                <w:tab w:val="left" w:pos="851"/>
              </w:tabs>
              <w:spacing w:line="240" w:lineRule="auto"/>
              <w:ind w:left="1" w:hanging="3"/>
              <w:jc w:val="center"/>
              <w:rPr>
                <w:sz w:val="26"/>
                <w:szCs w:val="26"/>
                <w:lang w:val="vi-VN"/>
              </w:rPr>
            </w:pPr>
            <w:r w:rsidRPr="00453477">
              <w:rPr>
                <w:sz w:val="26"/>
                <w:szCs w:val="26"/>
              </w:rPr>
              <w:t>TLM13</w:t>
            </w:r>
          </w:p>
        </w:tc>
        <w:tc>
          <w:tcPr>
            <w:tcW w:w="1093" w:type="pct"/>
          </w:tcPr>
          <w:p w14:paraId="4C6D990F"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Học tập hợp tác</w:t>
            </w:r>
          </w:p>
          <w:p w14:paraId="2395C55E"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(Collaborative Learning)</w:t>
            </w:r>
          </w:p>
        </w:tc>
        <w:tc>
          <w:tcPr>
            <w:tcW w:w="3377" w:type="pct"/>
          </w:tcPr>
          <w:p w14:paraId="43C176B9"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Học tập hợp tác là một tình huống trong đó có 2 người trở lên học hoặc cố gắng học hỏi điều gì đó cùng nhau.</w:t>
            </w:r>
          </w:p>
        </w:tc>
      </w:tr>
      <w:tr w:rsidR="00A06338" w:rsidRPr="00453477" w14:paraId="3E6A7CC3" w14:textId="77777777" w:rsidTr="00E74350">
        <w:tc>
          <w:tcPr>
            <w:tcW w:w="5000" w:type="pct"/>
            <w:gridSpan w:val="3"/>
            <w:vAlign w:val="center"/>
          </w:tcPr>
          <w:p w14:paraId="0F11F180" w14:textId="77777777" w:rsidR="00A06338" w:rsidRPr="00453477" w:rsidRDefault="00090E94" w:rsidP="00BD1B77">
            <w:pPr>
              <w:tabs>
                <w:tab w:val="left" w:pos="851"/>
              </w:tabs>
              <w:spacing w:line="240" w:lineRule="auto"/>
              <w:ind w:left="1" w:hanging="3"/>
              <w:rPr>
                <w:sz w:val="26"/>
                <w:szCs w:val="26"/>
              </w:rPr>
            </w:pPr>
            <w:r w:rsidRPr="00453477">
              <w:rPr>
                <w:b/>
                <w:sz w:val="26"/>
                <w:szCs w:val="26"/>
              </w:rPr>
              <w:t>V. Chiến lược dạy học theo hướng nghiên cứu – giảng dạy</w:t>
            </w:r>
          </w:p>
        </w:tc>
      </w:tr>
      <w:tr w:rsidR="00A06338" w:rsidRPr="00453477" w14:paraId="40D0613C" w14:textId="77777777" w:rsidTr="00851D15">
        <w:tc>
          <w:tcPr>
            <w:tcW w:w="530" w:type="pct"/>
            <w:vAlign w:val="center"/>
          </w:tcPr>
          <w:p w14:paraId="164126B3" w14:textId="60DDD9AC" w:rsidR="00A06338" w:rsidRPr="00453477" w:rsidRDefault="00851D15" w:rsidP="00BD1B77">
            <w:pPr>
              <w:tabs>
                <w:tab w:val="left" w:pos="851"/>
              </w:tabs>
              <w:spacing w:line="240" w:lineRule="auto"/>
              <w:ind w:left="1" w:hanging="3"/>
              <w:jc w:val="center"/>
              <w:rPr>
                <w:sz w:val="26"/>
                <w:szCs w:val="26"/>
                <w:lang w:val="vi-VN"/>
              </w:rPr>
            </w:pPr>
            <w:r w:rsidRPr="00453477">
              <w:rPr>
                <w:sz w:val="26"/>
                <w:szCs w:val="26"/>
              </w:rPr>
              <w:t>TLM14</w:t>
            </w:r>
          </w:p>
        </w:tc>
        <w:tc>
          <w:tcPr>
            <w:tcW w:w="1093" w:type="pct"/>
          </w:tcPr>
          <w:p w14:paraId="5C765D0B"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Dự án nghiên cứu</w:t>
            </w:r>
          </w:p>
          <w:p w14:paraId="43DC5BCB"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(Independent Research)</w:t>
            </w:r>
          </w:p>
        </w:tc>
        <w:tc>
          <w:tcPr>
            <w:tcW w:w="3377" w:type="pct"/>
          </w:tcPr>
          <w:p w14:paraId="77BA4AB1"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Sinh viên xác định các câu hỏi nghiên cứu, tìm phương pháp phù hợp để giải quyết vấn đề hoặc báo cáo các kết quả nghiên cứu dựa trên các bằng chứng thu được. Dự án nghiên cứu sẽ giúp sinh viên phát triển kiến thức và kỹ năng chuyên môn sâu</w:t>
            </w:r>
            <w:r w:rsidRPr="00453477">
              <w:rPr>
                <w:sz w:val="26"/>
                <w:szCs w:val="26"/>
              </w:rPr>
              <w:tab/>
            </w:r>
          </w:p>
        </w:tc>
      </w:tr>
      <w:tr w:rsidR="00A06338" w:rsidRPr="00453477" w14:paraId="523BC53E" w14:textId="77777777" w:rsidTr="00851D15">
        <w:tc>
          <w:tcPr>
            <w:tcW w:w="530" w:type="pct"/>
            <w:vAlign w:val="center"/>
          </w:tcPr>
          <w:p w14:paraId="152F1B3C" w14:textId="7C695643" w:rsidR="00A06338" w:rsidRPr="00453477" w:rsidRDefault="00851D15" w:rsidP="00BD1B77">
            <w:pPr>
              <w:tabs>
                <w:tab w:val="left" w:pos="851"/>
              </w:tabs>
              <w:spacing w:line="240" w:lineRule="auto"/>
              <w:ind w:left="1" w:hanging="3"/>
              <w:jc w:val="center"/>
              <w:rPr>
                <w:sz w:val="26"/>
                <w:szCs w:val="26"/>
                <w:lang w:val="vi-VN"/>
              </w:rPr>
            </w:pPr>
            <w:r w:rsidRPr="00453477">
              <w:rPr>
                <w:sz w:val="26"/>
                <w:szCs w:val="26"/>
              </w:rPr>
              <w:t>TLM15</w:t>
            </w:r>
          </w:p>
        </w:tc>
        <w:tc>
          <w:tcPr>
            <w:tcW w:w="1093" w:type="pct"/>
          </w:tcPr>
          <w:p w14:paraId="4B347781" w14:textId="77777777" w:rsidR="00A06338" w:rsidRPr="00453477" w:rsidRDefault="00090E94" w:rsidP="00BD1B77">
            <w:pPr>
              <w:tabs>
                <w:tab w:val="left" w:pos="851"/>
              </w:tabs>
              <w:spacing w:line="240" w:lineRule="auto"/>
              <w:ind w:left="1" w:hanging="3"/>
              <w:jc w:val="both"/>
              <w:rPr>
                <w:sz w:val="26"/>
                <w:szCs w:val="26"/>
                <w:lang w:val="vi-VN"/>
              </w:rPr>
            </w:pPr>
            <w:r w:rsidRPr="00453477">
              <w:rPr>
                <w:sz w:val="26"/>
                <w:szCs w:val="26"/>
                <w:lang w:val="vi-VN"/>
              </w:rPr>
              <w:t>Tiếp cận dựa trên nghiên cứu</w:t>
            </w:r>
          </w:p>
          <w:p w14:paraId="36D97E3C"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(Research-based Approach)</w:t>
            </w:r>
          </w:p>
        </w:tc>
        <w:tc>
          <w:tcPr>
            <w:tcW w:w="3377" w:type="pct"/>
          </w:tcPr>
          <w:p w14:paraId="50CC8CA0"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Giảng dạy dựa trên nghiên cứu nghĩa là sinh viên thực hiện nghiên cứu trong khoá học một cách độc lập và với một kết quả mở.</w:t>
            </w:r>
          </w:p>
        </w:tc>
      </w:tr>
      <w:tr w:rsidR="00A06338" w:rsidRPr="00453477" w14:paraId="6A0189C1" w14:textId="77777777" w:rsidTr="00E74350">
        <w:tc>
          <w:tcPr>
            <w:tcW w:w="5000" w:type="pct"/>
            <w:gridSpan w:val="3"/>
            <w:vAlign w:val="center"/>
          </w:tcPr>
          <w:p w14:paraId="5A0AC3AC" w14:textId="77777777" w:rsidR="00A06338" w:rsidRPr="00453477" w:rsidRDefault="00090E94" w:rsidP="00BD1B77">
            <w:pPr>
              <w:tabs>
                <w:tab w:val="left" w:pos="851"/>
              </w:tabs>
              <w:spacing w:line="240" w:lineRule="auto"/>
              <w:ind w:left="1" w:hanging="3"/>
              <w:rPr>
                <w:sz w:val="26"/>
                <w:szCs w:val="26"/>
              </w:rPr>
            </w:pPr>
            <w:r w:rsidRPr="00453477">
              <w:rPr>
                <w:b/>
                <w:sz w:val="26"/>
                <w:szCs w:val="26"/>
              </w:rPr>
              <w:t>VI. Chiến lược dạy học dựa vào công nghệ</w:t>
            </w:r>
          </w:p>
        </w:tc>
      </w:tr>
      <w:tr w:rsidR="00A06338" w:rsidRPr="00453477" w14:paraId="68A384B9" w14:textId="77777777" w:rsidTr="00851D15">
        <w:tc>
          <w:tcPr>
            <w:tcW w:w="530" w:type="pct"/>
            <w:vAlign w:val="center"/>
          </w:tcPr>
          <w:p w14:paraId="1EFDA54C" w14:textId="51BF9626" w:rsidR="00A06338" w:rsidRPr="00453477" w:rsidRDefault="00851D15" w:rsidP="00BD1B77">
            <w:pPr>
              <w:tabs>
                <w:tab w:val="left" w:pos="851"/>
              </w:tabs>
              <w:spacing w:line="240" w:lineRule="auto"/>
              <w:ind w:left="1" w:hanging="3"/>
              <w:jc w:val="center"/>
              <w:rPr>
                <w:sz w:val="26"/>
                <w:szCs w:val="26"/>
                <w:lang w:val="vi-VN"/>
              </w:rPr>
            </w:pPr>
            <w:r w:rsidRPr="00453477">
              <w:rPr>
                <w:sz w:val="26"/>
                <w:szCs w:val="26"/>
              </w:rPr>
              <w:t>TLM16</w:t>
            </w:r>
          </w:p>
        </w:tc>
        <w:tc>
          <w:tcPr>
            <w:tcW w:w="1093" w:type="pct"/>
          </w:tcPr>
          <w:p w14:paraId="03BB0910"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Phương pháp kết hợp (Blended Model)</w:t>
            </w:r>
          </w:p>
        </w:tc>
        <w:tc>
          <w:tcPr>
            <w:tcW w:w="3377" w:type="pct"/>
          </w:tcPr>
          <w:p w14:paraId="395763FC"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Đây là sự kết hợp giữa phương pháp truyền thống và với học trực tuyến (E-learning). Thông qua hệ thống quản trị học tập (LMS), giảng viên có thể tương tác và quản lý quá trình học tập của sinh viên.</w:t>
            </w:r>
          </w:p>
        </w:tc>
      </w:tr>
      <w:tr w:rsidR="00A06338" w:rsidRPr="00453477" w14:paraId="6031B274" w14:textId="77777777" w:rsidTr="00E74350">
        <w:tc>
          <w:tcPr>
            <w:tcW w:w="5000" w:type="pct"/>
            <w:gridSpan w:val="3"/>
            <w:vAlign w:val="center"/>
          </w:tcPr>
          <w:p w14:paraId="6427A6AA" w14:textId="77777777" w:rsidR="00A06338" w:rsidRPr="00453477" w:rsidRDefault="00090E94" w:rsidP="00BD1B77">
            <w:pPr>
              <w:tabs>
                <w:tab w:val="left" w:pos="851"/>
              </w:tabs>
              <w:spacing w:line="240" w:lineRule="auto"/>
              <w:ind w:left="1" w:hanging="3"/>
              <w:rPr>
                <w:sz w:val="26"/>
                <w:szCs w:val="26"/>
              </w:rPr>
            </w:pPr>
            <w:r w:rsidRPr="00453477">
              <w:rPr>
                <w:b/>
                <w:sz w:val="26"/>
                <w:szCs w:val="26"/>
              </w:rPr>
              <w:t>VII. Chiến lược tự học</w:t>
            </w:r>
          </w:p>
        </w:tc>
      </w:tr>
      <w:tr w:rsidR="00A06338" w:rsidRPr="00453477" w14:paraId="0B696D41" w14:textId="77777777" w:rsidTr="00851D15">
        <w:tc>
          <w:tcPr>
            <w:tcW w:w="530" w:type="pct"/>
            <w:vAlign w:val="center"/>
          </w:tcPr>
          <w:p w14:paraId="6D97FF27" w14:textId="77777777" w:rsidR="00A06338" w:rsidRPr="00453477" w:rsidRDefault="00090E94" w:rsidP="00BD1B77">
            <w:pPr>
              <w:tabs>
                <w:tab w:val="left" w:pos="851"/>
              </w:tabs>
              <w:spacing w:line="240" w:lineRule="auto"/>
              <w:ind w:left="1" w:hanging="3"/>
              <w:jc w:val="center"/>
              <w:rPr>
                <w:sz w:val="26"/>
                <w:szCs w:val="26"/>
              </w:rPr>
            </w:pPr>
            <w:r w:rsidRPr="00453477">
              <w:rPr>
                <w:sz w:val="26"/>
                <w:szCs w:val="26"/>
              </w:rPr>
              <w:t>TLM20</w:t>
            </w:r>
          </w:p>
        </w:tc>
        <w:tc>
          <w:tcPr>
            <w:tcW w:w="1093" w:type="pct"/>
          </w:tcPr>
          <w:p w14:paraId="7B247466"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Bài tập ở nhà</w:t>
            </w:r>
          </w:p>
          <w:p w14:paraId="4092695C" w14:textId="77777777" w:rsidR="00A06338" w:rsidRPr="00453477" w:rsidRDefault="00090E94" w:rsidP="00BD1B77">
            <w:pPr>
              <w:tabs>
                <w:tab w:val="left" w:pos="851"/>
              </w:tabs>
              <w:spacing w:line="240" w:lineRule="auto"/>
              <w:ind w:left="1" w:hanging="3"/>
              <w:jc w:val="both"/>
              <w:rPr>
                <w:sz w:val="26"/>
                <w:szCs w:val="26"/>
              </w:rPr>
            </w:pPr>
            <w:r w:rsidRPr="00453477">
              <w:rPr>
                <w:sz w:val="26"/>
                <w:szCs w:val="26"/>
              </w:rPr>
              <w:t>(Work Assignment)</w:t>
            </w:r>
          </w:p>
        </w:tc>
        <w:tc>
          <w:tcPr>
            <w:tcW w:w="3377" w:type="pct"/>
          </w:tcPr>
          <w:p w14:paraId="4BE0D573" w14:textId="63433DD2" w:rsidR="00A06338" w:rsidRPr="00453477" w:rsidRDefault="00090E94" w:rsidP="00BD1B77">
            <w:pPr>
              <w:tabs>
                <w:tab w:val="left" w:pos="851"/>
              </w:tabs>
              <w:spacing w:line="240" w:lineRule="auto"/>
              <w:ind w:left="1" w:hanging="3"/>
              <w:jc w:val="both"/>
              <w:rPr>
                <w:sz w:val="26"/>
                <w:szCs w:val="26"/>
              </w:rPr>
            </w:pPr>
            <w:r w:rsidRPr="00453477">
              <w:rPr>
                <w:sz w:val="26"/>
                <w:szCs w:val="26"/>
              </w:rPr>
              <w:t xml:space="preserve">Các bài viết được giảng viên cho về nhà nhằm giải quyết một vấn đề cụ thể gắn với các chủ đề của </w:t>
            </w:r>
            <w:r w:rsidR="00FE7FD2" w:rsidRPr="00453477">
              <w:rPr>
                <w:sz w:val="26"/>
                <w:szCs w:val="26"/>
              </w:rPr>
              <w:t xml:space="preserve">học phần </w:t>
            </w:r>
            <w:r w:rsidRPr="00453477">
              <w:rPr>
                <w:sz w:val="26"/>
                <w:szCs w:val="26"/>
              </w:rPr>
              <w:t>. Người học chủ động thu thập kiến thức, tự định hướng độc lập, tìm hướng giải quyết, thông qua đó người học rèn luyện kỹ năng quản lý thời gian, kỹ năng nghiên cứu.</w:t>
            </w:r>
          </w:p>
        </w:tc>
      </w:tr>
    </w:tbl>
    <w:p w14:paraId="66910D3C" w14:textId="77777777" w:rsidR="00A06338" w:rsidRPr="00453477" w:rsidRDefault="00A06338" w:rsidP="00BD1B77">
      <w:pPr>
        <w:tabs>
          <w:tab w:val="left" w:pos="2431"/>
        </w:tabs>
        <w:spacing w:line="240" w:lineRule="auto"/>
        <w:ind w:left="1" w:hanging="3"/>
        <w:rPr>
          <w:sz w:val="26"/>
          <w:szCs w:val="26"/>
        </w:rPr>
      </w:pPr>
    </w:p>
    <w:p w14:paraId="65B5A098" w14:textId="04310078" w:rsidR="00A06338" w:rsidRPr="00453477" w:rsidRDefault="00A06338" w:rsidP="00BD1B77">
      <w:pPr>
        <w:tabs>
          <w:tab w:val="left" w:pos="1178"/>
        </w:tabs>
        <w:spacing w:line="240" w:lineRule="auto"/>
        <w:ind w:left="1" w:hanging="3"/>
        <w:jc w:val="center"/>
        <w:rPr>
          <w:sz w:val="26"/>
          <w:szCs w:val="26"/>
        </w:rPr>
      </w:pPr>
    </w:p>
    <w:p w14:paraId="66EBA195" w14:textId="78A2AE7D" w:rsidR="004B0A15" w:rsidRPr="00453477" w:rsidRDefault="004B0A15" w:rsidP="00BD1B77">
      <w:pPr>
        <w:tabs>
          <w:tab w:val="left" w:pos="1178"/>
        </w:tabs>
        <w:spacing w:line="240" w:lineRule="auto"/>
        <w:ind w:left="1" w:hanging="3"/>
        <w:jc w:val="center"/>
        <w:rPr>
          <w:sz w:val="26"/>
          <w:szCs w:val="26"/>
        </w:rPr>
      </w:pPr>
    </w:p>
    <w:p w14:paraId="140CD7B1" w14:textId="4BBB5287" w:rsidR="004B0A15" w:rsidRPr="00453477" w:rsidRDefault="004B0A15" w:rsidP="00BD1B77">
      <w:pPr>
        <w:tabs>
          <w:tab w:val="left" w:pos="1178"/>
        </w:tabs>
        <w:spacing w:line="240" w:lineRule="auto"/>
        <w:ind w:left="1" w:hanging="3"/>
        <w:jc w:val="center"/>
        <w:rPr>
          <w:sz w:val="26"/>
          <w:szCs w:val="26"/>
        </w:rPr>
      </w:pPr>
    </w:p>
    <w:p w14:paraId="6C59EBD8" w14:textId="50B99F66" w:rsidR="004B0A15" w:rsidRPr="00453477" w:rsidRDefault="004B0A15" w:rsidP="00BD1B77">
      <w:pPr>
        <w:tabs>
          <w:tab w:val="left" w:pos="1178"/>
        </w:tabs>
        <w:spacing w:line="240" w:lineRule="auto"/>
        <w:ind w:left="1" w:hanging="3"/>
        <w:jc w:val="center"/>
        <w:rPr>
          <w:sz w:val="26"/>
          <w:szCs w:val="26"/>
        </w:rPr>
      </w:pPr>
    </w:p>
    <w:p w14:paraId="7C24F57A" w14:textId="30EA38F7" w:rsidR="004B0A15" w:rsidRPr="00453477" w:rsidRDefault="004B0A15" w:rsidP="00BD1B77">
      <w:pPr>
        <w:tabs>
          <w:tab w:val="left" w:pos="1178"/>
        </w:tabs>
        <w:spacing w:line="240" w:lineRule="auto"/>
        <w:ind w:left="1" w:hanging="3"/>
        <w:jc w:val="center"/>
        <w:rPr>
          <w:sz w:val="26"/>
          <w:szCs w:val="26"/>
        </w:rPr>
      </w:pPr>
    </w:p>
    <w:p w14:paraId="24982816" w14:textId="7C468AFC" w:rsidR="004B0A15" w:rsidRPr="00453477" w:rsidRDefault="004B0A15" w:rsidP="00BD1B77">
      <w:pPr>
        <w:tabs>
          <w:tab w:val="left" w:pos="1178"/>
        </w:tabs>
        <w:spacing w:line="240" w:lineRule="auto"/>
        <w:ind w:left="1" w:hanging="3"/>
        <w:jc w:val="center"/>
        <w:rPr>
          <w:sz w:val="26"/>
          <w:szCs w:val="26"/>
        </w:rPr>
      </w:pPr>
    </w:p>
    <w:p w14:paraId="394EF230" w14:textId="24ADF308" w:rsidR="004B0A15" w:rsidRPr="00453477" w:rsidRDefault="004B0A15" w:rsidP="00BD1B77">
      <w:pPr>
        <w:tabs>
          <w:tab w:val="left" w:pos="1178"/>
        </w:tabs>
        <w:spacing w:line="240" w:lineRule="auto"/>
        <w:ind w:left="1" w:hanging="3"/>
        <w:jc w:val="center"/>
        <w:rPr>
          <w:sz w:val="26"/>
          <w:szCs w:val="26"/>
        </w:rPr>
      </w:pPr>
    </w:p>
    <w:p w14:paraId="40513A58" w14:textId="073823E7" w:rsidR="004B0A15" w:rsidRPr="00453477" w:rsidRDefault="004B0A15" w:rsidP="00BD1B77">
      <w:pPr>
        <w:tabs>
          <w:tab w:val="left" w:pos="1178"/>
        </w:tabs>
        <w:spacing w:line="240" w:lineRule="auto"/>
        <w:ind w:left="1" w:hanging="3"/>
        <w:jc w:val="center"/>
        <w:rPr>
          <w:sz w:val="26"/>
          <w:szCs w:val="26"/>
        </w:rPr>
      </w:pPr>
    </w:p>
    <w:p w14:paraId="0FC617E8" w14:textId="77777777" w:rsidR="004B0A15" w:rsidRPr="00453477" w:rsidRDefault="004B0A15" w:rsidP="00BD1B77">
      <w:pPr>
        <w:tabs>
          <w:tab w:val="left" w:pos="1178"/>
        </w:tabs>
        <w:spacing w:line="240" w:lineRule="auto"/>
        <w:ind w:left="1" w:hanging="3"/>
        <w:jc w:val="center"/>
        <w:rPr>
          <w:sz w:val="26"/>
          <w:szCs w:val="26"/>
        </w:rPr>
      </w:pPr>
    </w:p>
    <w:p w14:paraId="535A132F" w14:textId="2BC3DC98" w:rsidR="009465BB" w:rsidRPr="00453477" w:rsidRDefault="009465BB" w:rsidP="009465BB">
      <w:pPr>
        <w:tabs>
          <w:tab w:val="left" w:pos="2431"/>
        </w:tabs>
        <w:spacing w:line="240" w:lineRule="auto"/>
        <w:ind w:left="1" w:hanging="3"/>
        <w:jc w:val="center"/>
        <w:rPr>
          <w:b/>
          <w:bCs/>
          <w:sz w:val="26"/>
          <w:szCs w:val="26"/>
          <w:lang w:val="vi-VN"/>
        </w:rPr>
      </w:pPr>
      <w:r w:rsidRPr="00453477">
        <w:rPr>
          <w:b/>
          <w:bCs/>
          <w:sz w:val="26"/>
          <w:szCs w:val="26"/>
          <w:lang w:val="vi-VN"/>
        </w:rPr>
        <w:t>BẢNG ĐỐI CHIẾU CO – CLO VỚI PLO NGÀNH QUẢN LÝ CÔNG</w:t>
      </w:r>
    </w:p>
    <w:p w14:paraId="7D51A8A9" w14:textId="77777777" w:rsidR="009F236D" w:rsidRPr="00453477" w:rsidRDefault="009F236D" w:rsidP="009465BB">
      <w:pPr>
        <w:tabs>
          <w:tab w:val="left" w:pos="2431"/>
        </w:tabs>
        <w:spacing w:line="240" w:lineRule="auto"/>
        <w:ind w:left="1" w:hanging="3"/>
        <w:jc w:val="center"/>
        <w:rPr>
          <w:b/>
          <w:bCs/>
          <w:sz w:val="26"/>
          <w:szCs w:val="26"/>
          <w:lang w:val="vi-VN"/>
        </w:rPr>
      </w:pPr>
    </w:p>
    <w:p w14:paraId="2FA64166" w14:textId="77777777" w:rsidR="009F236D" w:rsidRPr="00453477" w:rsidRDefault="009F236D" w:rsidP="009465BB">
      <w:pPr>
        <w:tabs>
          <w:tab w:val="left" w:pos="2431"/>
        </w:tabs>
        <w:spacing w:line="240" w:lineRule="auto"/>
        <w:ind w:left="1" w:hanging="3"/>
        <w:jc w:val="center"/>
        <w:rPr>
          <w:b/>
          <w:bCs/>
          <w:sz w:val="26"/>
          <w:szCs w:val="26"/>
          <w:lang w:val="vi-VN"/>
        </w:rPr>
      </w:pPr>
    </w:p>
    <w:tbl>
      <w:tblPr>
        <w:tblW w:w="10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
        <w:gridCol w:w="1074"/>
        <w:gridCol w:w="596"/>
        <w:gridCol w:w="737"/>
        <w:gridCol w:w="738"/>
        <w:gridCol w:w="740"/>
        <w:gridCol w:w="738"/>
        <w:gridCol w:w="738"/>
        <w:gridCol w:w="738"/>
        <w:gridCol w:w="740"/>
        <w:gridCol w:w="738"/>
        <w:gridCol w:w="738"/>
        <w:gridCol w:w="845"/>
        <w:gridCol w:w="871"/>
        <w:gridCol w:w="9"/>
      </w:tblGrid>
      <w:tr w:rsidR="009F236D" w:rsidRPr="00453477" w14:paraId="21B4E73A" w14:textId="77777777" w:rsidTr="009F236D">
        <w:trPr>
          <w:trHeight w:val="404"/>
          <w:tblHeader/>
          <w:jc w:val="center"/>
        </w:trPr>
        <w:tc>
          <w:tcPr>
            <w:tcW w:w="612" w:type="dxa"/>
            <w:vMerge w:val="restart"/>
            <w:vAlign w:val="center"/>
          </w:tcPr>
          <w:p w14:paraId="1AD053CE" w14:textId="77777777" w:rsidR="009F236D" w:rsidRPr="00453477" w:rsidRDefault="009F236D" w:rsidP="0007151E">
            <w:pPr>
              <w:ind w:left="1" w:hanging="3"/>
              <w:rPr>
                <w:b/>
                <w:bCs/>
                <w:sz w:val="26"/>
                <w:szCs w:val="26"/>
              </w:rPr>
            </w:pPr>
            <w:r w:rsidRPr="00453477">
              <w:rPr>
                <w:b/>
                <w:bCs/>
                <w:sz w:val="26"/>
                <w:szCs w:val="26"/>
              </w:rPr>
              <w:t>MÃ HỌC PHẦN</w:t>
            </w:r>
          </w:p>
        </w:tc>
        <w:tc>
          <w:tcPr>
            <w:tcW w:w="1074" w:type="dxa"/>
            <w:vMerge w:val="restart"/>
            <w:vAlign w:val="center"/>
          </w:tcPr>
          <w:p w14:paraId="452BD8B5" w14:textId="77777777" w:rsidR="009F236D" w:rsidRPr="00453477" w:rsidRDefault="009F236D" w:rsidP="0007151E">
            <w:pPr>
              <w:ind w:left="1" w:hanging="3"/>
              <w:rPr>
                <w:b/>
                <w:bCs/>
                <w:sz w:val="26"/>
                <w:szCs w:val="26"/>
              </w:rPr>
            </w:pPr>
            <w:r w:rsidRPr="00453477">
              <w:rPr>
                <w:b/>
                <w:bCs/>
                <w:sz w:val="26"/>
                <w:szCs w:val="26"/>
              </w:rPr>
              <w:t>TÊN HỌC PHẦN</w:t>
            </w:r>
          </w:p>
        </w:tc>
        <w:tc>
          <w:tcPr>
            <w:tcW w:w="596" w:type="dxa"/>
            <w:vMerge w:val="restart"/>
            <w:vAlign w:val="center"/>
          </w:tcPr>
          <w:p w14:paraId="3E257B2F" w14:textId="77777777" w:rsidR="009F236D" w:rsidRPr="00453477" w:rsidRDefault="009F236D" w:rsidP="0007151E">
            <w:pPr>
              <w:ind w:left="1" w:hanging="3"/>
              <w:rPr>
                <w:b/>
                <w:bCs/>
                <w:sz w:val="26"/>
                <w:szCs w:val="26"/>
              </w:rPr>
            </w:pPr>
            <w:r w:rsidRPr="00453477">
              <w:rPr>
                <w:b/>
                <w:bCs/>
                <w:sz w:val="26"/>
                <w:szCs w:val="26"/>
              </w:rPr>
              <w:t>SỐ TÍN CHỈ</w:t>
            </w:r>
          </w:p>
        </w:tc>
        <w:tc>
          <w:tcPr>
            <w:tcW w:w="8370" w:type="dxa"/>
            <w:gridSpan w:val="12"/>
            <w:vAlign w:val="center"/>
          </w:tcPr>
          <w:p w14:paraId="3EF39556" w14:textId="77777777" w:rsidR="009F236D" w:rsidRPr="00453477" w:rsidRDefault="009F236D" w:rsidP="0007151E">
            <w:pPr>
              <w:ind w:left="1" w:hanging="3"/>
              <w:rPr>
                <w:b/>
                <w:bCs/>
                <w:sz w:val="26"/>
                <w:szCs w:val="26"/>
              </w:rPr>
            </w:pPr>
            <w:r w:rsidRPr="00453477">
              <w:rPr>
                <w:b/>
                <w:bCs/>
                <w:sz w:val="26"/>
                <w:szCs w:val="26"/>
              </w:rPr>
              <w:t>CHUẨN ĐẦU RA CỦA CHƯƠNG TRÌNH ĐÀO TẠO</w:t>
            </w:r>
          </w:p>
        </w:tc>
      </w:tr>
      <w:tr w:rsidR="009F236D" w:rsidRPr="00453477" w14:paraId="260059B5" w14:textId="77777777" w:rsidTr="009F236D">
        <w:trPr>
          <w:trHeight w:val="595"/>
          <w:tblHeader/>
          <w:jc w:val="center"/>
        </w:trPr>
        <w:tc>
          <w:tcPr>
            <w:tcW w:w="612" w:type="dxa"/>
            <w:vMerge/>
            <w:vAlign w:val="center"/>
          </w:tcPr>
          <w:p w14:paraId="34174D86" w14:textId="77777777" w:rsidR="009F236D" w:rsidRPr="00453477" w:rsidRDefault="009F236D" w:rsidP="0007151E">
            <w:pPr>
              <w:ind w:left="1" w:hanging="3"/>
              <w:rPr>
                <w:sz w:val="26"/>
                <w:szCs w:val="26"/>
              </w:rPr>
            </w:pPr>
          </w:p>
        </w:tc>
        <w:tc>
          <w:tcPr>
            <w:tcW w:w="1074" w:type="dxa"/>
            <w:vMerge/>
            <w:vAlign w:val="center"/>
          </w:tcPr>
          <w:p w14:paraId="7D05E305" w14:textId="77777777" w:rsidR="009F236D" w:rsidRPr="00453477" w:rsidRDefault="009F236D" w:rsidP="0007151E">
            <w:pPr>
              <w:ind w:left="1" w:hanging="3"/>
              <w:rPr>
                <w:sz w:val="26"/>
                <w:szCs w:val="26"/>
              </w:rPr>
            </w:pPr>
          </w:p>
        </w:tc>
        <w:tc>
          <w:tcPr>
            <w:tcW w:w="596" w:type="dxa"/>
            <w:vMerge/>
            <w:vAlign w:val="center"/>
          </w:tcPr>
          <w:p w14:paraId="65E332BF" w14:textId="77777777" w:rsidR="009F236D" w:rsidRPr="00453477" w:rsidRDefault="009F236D" w:rsidP="0007151E">
            <w:pPr>
              <w:ind w:left="1" w:hanging="3"/>
              <w:rPr>
                <w:sz w:val="26"/>
                <w:szCs w:val="26"/>
              </w:rPr>
            </w:pPr>
          </w:p>
        </w:tc>
        <w:tc>
          <w:tcPr>
            <w:tcW w:w="2215" w:type="dxa"/>
            <w:gridSpan w:val="3"/>
            <w:vAlign w:val="center"/>
          </w:tcPr>
          <w:p w14:paraId="581EB402" w14:textId="77777777" w:rsidR="009F236D" w:rsidRPr="00453477" w:rsidRDefault="009F236D" w:rsidP="0007151E">
            <w:pPr>
              <w:ind w:left="1" w:hanging="3"/>
              <w:rPr>
                <w:b/>
                <w:bCs/>
                <w:sz w:val="26"/>
                <w:szCs w:val="26"/>
              </w:rPr>
            </w:pPr>
            <w:r w:rsidRPr="00453477">
              <w:rPr>
                <w:b/>
                <w:bCs/>
                <w:sz w:val="26"/>
                <w:szCs w:val="26"/>
              </w:rPr>
              <w:t>KIẾN THỨC</w:t>
            </w:r>
          </w:p>
        </w:tc>
        <w:tc>
          <w:tcPr>
            <w:tcW w:w="2954" w:type="dxa"/>
            <w:gridSpan w:val="4"/>
            <w:vAlign w:val="center"/>
          </w:tcPr>
          <w:p w14:paraId="2CEC9CC6" w14:textId="77777777" w:rsidR="009F236D" w:rsidRPr="00453477" w:rsidRDefault="009F236D" w:rsidP="0007151E">
            <w:pPr>
              <w:ind w:left="1" w:hanging="3"/>
              <w:rPr>
                <w:b/>
                <w:bCs/>
                <w:sz w:val="26"/>
                <w:szCs w:val="26"/>
              </w:rPr>
            </w:pPr>
            <w:r w:rsidRPr="00453477">
              <w:rPr>
                <w:b/>
                <w:bCs/>
                <w:sz w:val="26"/>
                <w:szCs w:val="26"/>
              </w:rPr>
              <w:t>KỸ NĂNG</w:t>
            </w:r>
          </w:p>
        </w:tc>
        <w:tc>
          <w:tcPr>
            <w:tcW w:w="2321" w:type="dxa"/>
            <w:gridSpan w:val="3"/>
            <w:vAlign w:val="center"/>
          </w:tcPr>
          <w:p w14:paraId="0C472EED" w14:textId="77777777" w:rsidR="009F236D" w:rsidRPr="00453477" w:rsidRDefault="009F236D" w:rsidP="0007151E">
            <w:pPr>
              <w:ind w:left="1" w:hanging="3"/>
              <w:rPr>
                <w:b/>
                <w:bCs/>
                <w:sz w:val="26"/>
                <w:szCs w:val="26"/>
              </w:rPr>
            </w:pPr>
            <w:r w:rsidRPr="00453477">
              <w:rPr>
                <w:b/>
                <w:bCs/>
                <w:sz w:val="26"/>
                <w:szCs w:val="26"/>
              </w:rPr>
              <w:t>MỨC TỰ CHỦ VÀ TRÁCH NHIỆM</w:t>
            </w:r>
          </w:p>
        </w:tc>
        <w:tc>
          <w:tcPr>
            <w:tcW w:w="878" w:type="dxa"/>
            <w:gridSpan w:val="2"/>
            <w:vMerge w:val="restart"/>
            <w:vAlign w:val="center"/>
          </w:tcPr>
          <w:p w14:paraId="21DFE928" w14:textId="77777777" w:rsidR="009F236D" w:rsidRPr="00453477" w:rsidRDefault="009F236D" w:rsidP="0007151E">
            <w:pPr>
              <w:ind w:left="1" w:hanging="3"/>
              <w:rPr>
                <w:b/>
                <w:bCs/>
                <w:sz w:val="26"/>
                <w:szCs w:val="26"/>
              </w:rPr>
            </w:pPr>
            <w:r w:rsidRPr="00453477">
              <w:rPr>
                <w:b/>
                <w:bCs/>
                <w:sz w:val="26"/>
                <w:szCs w:val="26"/>
              </w:rPr>
              <w:t>TỔNG SỐ</w:t>
            </w:r>
          </w:p>
        </w:tc>
      </w:tr>
      <w:tr w:rsidR="009F236D" w:rsidRPr="00453477" w14:paraId="14CB498F" w14:textId="77777777" w:rsidTr="009F236D">
        <w:trPr>
          <w:gridAfter w:val="1"/>
          <w:wAfter w:w="9" w:type="dxa"/>
          <w:trHeight w:val="713"/>
          <w:tblHeader/>
          <w:jc w:val="center"/>
        </w:trPr>
        <w:tc>
          <w:tcPr>
            <w:tcW w:w="612" w:type="dxa"/>
            <w:vMerge/>
            <w:vAlign w:val="center"/>
          </w:tcPr>
          <w:p w14:paraId="767E34BD" w14:textId="77777777" w:rsidR="009F236D" w:rsidRPr="00453477" w:rsidRDefault="009F236D" w:rsidP="0007151E">
            <w:pPr>
              <w:ind w:left="1" w:hanging="3"/>
              <w:rPr>
                <w:sz w:val="26"/>
                <w:szCs w:val="26"/>
              </w:rPr>
            </w:pPr>
          </w:p>
        </w:tc>
        <w:tc>
          <w:tcPr>
            <w:tcW w:w="1074" w:type="dxa"/>
            <w:vMerge/>
            <w:vAlign w:val="center"/>
          </w:tcPr>
          <w:p w14:paraId="62BA3B82" w14:textId="77777777" w:rsidR="009F236D" w:rsidRPr="00453477" w:rsidRDefault="009F236D" w:rsidP="0007151E">
            <w:pPr>
              <w:ind w:left="1" w:hanging="3"/>
              <w:rPr>
                <w:sz w:val="26"/>
                <w:szCs w:val="26"/>
              </w:rPr>
            </w:pPr>
          </w:p>
        </w:tc>
        <w:tc>
          <w:tcPr>
            <w:tcW w:w="596" w:type="dxa"/>
            <w:vMerge/>
            <w:vAlign w:val="center"/>
          </w:tcPr>
          <w:p w14:paraId="1D89C604" w14:textId="77777777" w:rsidR="009F236D" w:rsidRPr="00453477" w:rsidRDefault="009F236D" w:rsidP="0007151E">
            <w:pPr>
              <w:ind w:left="1" w:hanging="3"/>
              <w:rPr>
                <w:sz w:val="26"/>
                <w:szCs w:val="26"/>
              </w:rPr>
            </w:pPr>
          </w:p>
        </w:tc>
        <w:tc>
          <w:tcPr>
            <w:tcW w:w="737" w:type="dxa"/>
            <w:vAlign w:val="center"/>
          </w:tcPr>
          <w:p w14:paraId="497E4E7C" w14:textId="77777777" w:rsidR="009F236D" w:rsidRPr="00453477" w:rsidRDefault="009F236D" w:rsidP="0007151E">
            <w:pPr>
              <w:ind w:left="1" w:hanging="3"/>
              <w:rPr>
                <w:b/>
                <w:bCs/>
                <w:sz w:val="26"/>
                <w:szCs w:val="26"/>
              </w:rPr>
            </w:pPr>
            <w:r w:rsidRPr="00453477">
              <w:rPr>
                <w:b/>
                <w:bCs/>
                <w:sz w:val="26"/>
                <w:szCs w:val="26"/>
              </w:rPr>
              <w:t>PLO1</w:t>
            </w:r>
          </w:p>
        </w:tc>
        <w:tc>
          <w:tcPr>
            <w:tcW w:w="738" w:type="dxa"/>
            <w:vAlign w:val="center"/>
          </w:tcPr>
          <w:p w14:paraId="0D95CC62" w14:textId="77777777" w:rsidR="009F236D" w:rsidRPr="00453477" w:rsidRDefault="009F236D" w:rsidP="0007151E">
            <w:pPr>
              <w:ind w:left="1" w:hanging="3"/>
              <w:rPr>
                <w:b/>
                <w:bCs/>
                <w:sz w:val="26"/>
                <w:szCs w:val="26"/>
              </w:rPr>
            </w:pPr>
            <w:r w:rsidRPr="00453477">
              <w:rPr>
                <w:b/>
                <w:bCs/>
                <w:sz w:val="26"/>
                <w:szCs w:val="26"/>
              </w:rPr>
              <w:t>PLO2</w:t>
            </w:r>
          </w:p>
        </w:tc>
        <w:tc>
          <w:tcPr>
            <w:tcW w:w="740" w:type="dxa"/>
            <w:vAlign w:val="center"/>
          </w:tcPr>
          <w:p w14:paraId="46CE7D34" w14:textId="77777777" w:rsidR="009F236D" w:rsidRPr="00453477" w:rsidRDefault="009F236D" w:rsidP="0007151E">
            <w:pPr>
              <w:ind w:left="1" w:hanging="3"/>
              <w:rPr>
                <w:b/>
                <w:bCs/>
                <w:sz w:val="26"/>
                <w:szCs w:val="26"/>
              </w:rPr>
            </w:pPr>
            <w:r w:rsidRPr="00453477">
              <w:rPr>
                <w:b/>
                <w:bCs/>
                <w:sz w:val="26"/>
                <w:szCs w:val="26"/>
              </w:rPr>
              <w:t>PLO3</w:t>
            </w:r>
          </w:p>
        </w:tc>
        <w:tc>
          <w:tcPr>
            <w:tcW w:w="738" w:type="dxa"/>
            <w:vAlign w:val="center"/>
          </w:tcPr>
          <w:p w14:paraId="7AA6172B" w14:textId="77777777" w:rsidR="009F236D" w:rsidRPr="00453477" w:rsidRDefault="009F236D" w:rsidP="0007151E">
            <w:pPr>
              <w:ind w:left="1" w:hanging="3"/>
              <w:rPr>
                <w:b/>
                <w:bCs/>
                <w:sz w:val="26"/>
                <w:szCs w:val="26"/>
              </w:rPr>
            </w:pPr>
            <w:r w:rsidRPr="00453477">
              <w:rPr>
                <w:b/>
                <w:bCs/>
                <w:sz w:val="26"/>
                <w:szCs w:val="26"/>
              </w:rPr>
              <w:t>PLO4</w:t>
            </w:r>
          </w:p>
        </w:tc>
        <w:tc>
          <w:tcPr>
            <w:tcW w:w="738" w:type="dxa"/>
            <w:vAlign w:val="center"/>
          </w:tcPr>
          <w:p w14:paraId="50D3C04F" w14:textId="77777777" w:rsidR="009F236D" w:rsidRPr="00453477" w:rsidRDefault="009F236D" w:rsidP="0007151E">
            <w:pPr>
              <w:ind w:left="1" w:hanging="3"/>
              <w:rPr>
                <w:b/>
                <w:bCs/>
                <w:sz w:val="26"/>
                <w:szCs w:val="26"/>
              </w:rPr>
            </w:pPr>
            <w:r w:rsidRPr="00453477">
              <w:rPr>
                <w:b/>
                <w:bCs/>
                <w:sz w:val="26"/>
                <w:szCs w:val="26"/>
              </w:rPr>
              <w:t>PLO5</w:t>
            </w:r>
          </w:p>
        </w:tc>
        <w:tc>
          <w:tcPr>
            <w:tcW w:w="738" w:type="dxa"/>
            <w:vAlign w:val="center"/>
          </w:tcPr>
          <w:p w14:paraId="668581EB" w14:textId="77777777" w:rsidR="009F236D" w:rsidRPr="00453477" w:rsidRDefault="009F236D" w:rsidP="0007151E">
            <w:pPr>
              <w:ind w:left="1" w:hanging="3"/>
              <w:rPr>
                <w:b/>
                <w:bCs/>
                <w:sz w:val="26"/>
                <w:szCs w:val="26"/>
              </w:rPr>
            </w:pPr>
            <w:r w:rsidRPr="00453477">
              <w:rPr>
                <w:b/>
                <w:bCs/>
                <w:sz w:val="26"/>
                <w:szCs w:val="26"/>
              </w:rPr>
              <w:t>PLO6</w:t>
            </w:r>
          </w:p>
        </w:tc>
        <w:tc>
          <w:tcPr>
            <w:tcW w:w="740" w:type="dxa"/>
            <w:vAlign w:val="center"/>
          </w:tcPr>
          <w:p w14:paraId="2AD611CD" w14:textId="77777777" w:rsidR="009F236D" w:rsidRPr="00453477" w:rsidRDefault="009F236D" w:rsidP="0007151E">
            <w:pPr>
              <w:ind w:left="1" w:hanging="3"/>
              <w:rPr>
                <w:b/>
                <w:bCs/>
                <w:sz w:val="26"/>
                <w:szCs w:val="26"/>
              </w:rPr>
            </w:pPr>
            <w:r w:rsidRPr="00453477">
              <w:rPr>
                <w:b/>
                <w:bCs/>
                <w:sz w:val="26"/>
                <w:szCs w:val="26"/>
              </w:rPr>
              <w:t>PLO7</w:t>
            </w:r>
          </w:p>
        </w:tc>
        <w:tc>
          <w:tcPr>
            <w:tcW w:w="738" w:type="dxa"/>
            <w:vAlign w:val="center"/>
          </w:tcPr>
          <w:p w14:paraId="7175C1DB" w14:textId="77777777" w:rsidR="009F236D" w:rsidRPr="00453477" w:rsidRDefault="009F236D" w:rsidP="0007151E">
            <w:pPr>
              <w:ind w:left="1" w:hanging="3"/>
              <w:rPr>
                <w:b/>
                <w:bCs/>
                <w:sz w:val="26"/>
                <w:szCs w:val="26"/>
              </w:rPr>
            </w:pPr>
            <w:r w:rsidRPr="00453477">
              <w:rPr>
                <w:b/>
                <w:bCs/>
                <w:sz w:val="26"/>
                <w:szCs w:val="26"/>
              </w:rPr>
              <w:t>PLO8</w:t>
            </w:r>
          </w:p>
        </w:tc>
        <w:tc>
          <w:tcPr>
            <w:tcW w:w="738" w:type="dxa"/>
            <w:vAlign w:val="center"/>
          </w:tcPr>
          <w:p w14:paraId="4D9AED56" w14:textId="77777777" w:rsidR="009F236D" w:rsidRPr="00453477" w:rsidRDefault="009F236D" w:rsidP="0007151E">
            <w:pPr>
              <w:ind w:left="1" w:hanging="3"/>
              <w:rPr>
                <w:b/>
                <w:bCs/>
                <w:sz w:val="26"/>
                <w:szCs w:val="26"/>
              </w:rPr>
            </w:pPr>
            <w:r w:rsidRPr="00453477">
              <w:rPr>
                <w:b/>
                <w:bCs/>
                <w:sz w:val="26"/>
                <w:szCs w:val="26"/>
              </w:rPr>
              <w:t>PLO9</w:t>
            </w:r>
          </w:p>
        </w:tc>
        <w:tc>
          <w:tcPr>
            <w:tcW w:w="845" w:type="dxa"/>
            <w:vAlign w:val="center"/>
          </w:tcPr>
          <w:p w14:paraId="4B8FE2F8" w14:textId="77777777" w:rsidR="009F236D" w:rsidRPr="00453477" w:rsidRDefault="009F236D" w:rsidP="0007151E">
            <w:pPr>
              <w:ind w:left="1" w:hanging="3"/>
              <w:rPr>
                <w:b/>
                <w:bCs/>
                <w:sz w:val="26"/>
                <w:szCs w:val="26"/>
              </w:rPr>
            </w:pPr>
            <w:r w:rsidRPr="00453477">
              <w:rPr>
                <w:b/>
                <w:bCs/>
                <w:sz w:val="26"/>
                <w:szCs w:val="26"/>
              </w:rPr>
              <w:t>PLO10</w:t>
            </w:r>
          </w:p>
        </w:tc>
        <w:tc>
          <w:tcPr>
            <w:tcW w:w="871" w:type="dxa"/>
            <w:vMerge/>
            <w:vAlign w:val="center"/>
          </w:tcPr>
          <w:p w14:paraId="6A031F0E" w14:textId="77777777" w:rsidR="009F236D" w:rsidRPr="00453477" w:rsidRDefault="009F236D" w:rsidP="0007151E">
            <w:pPr>
              <w:ind w:left="1" w:hanging="3"/>
              <w:rPr>
                <w:b/>
                <w:bCs/>
                <w:sz w:val="26"/>
                <w:szCs w:val="26"/>
              </w:rPr>
            </w:pPr>
          </w:p>
        </w:tc>
      </w:tr>
      <w:tr w:rsidR="009F236D" w:rsidRPr="00453477" w14:paraId="7FA51802" w14:textId="77777777" w:rsidTr="009F236D">
        <w:trPr>
          <w:gridAfter w:val="1"/>
          <w:wAfter w:w="9" w:type="dxa"/>
          <w:trHeight w:val="713"/>
          <w:tblHeader/>
          <w:jc w:val="center"/>
        </w:trPr>
        <w:tc>
          <w:tcPr>
            <w:tcW w:w="612" w:type="dxa"/>
            <w:vAlign w:val="center"/>
          </w:tcPr>
          <w:p w14:paraId="55D1B4E3" w14:textId="77777777" w:rsidR="009F236D" w:rsidRPr="00453477" w:rsidRDefault="009F236D" w:rsidP="0007151E">
            <w:pPr>
              <w:ind w:left="1" w:hanging="3"/>
              <w:rPr>
                <w:sz w:val="26"/>
                <w:szCs w:val="26"/>
                <w:lang w:val="vi-VN"/>
              </w:rPr>
            </w:pPr>
            <w:r w:rsidRPr="00453477">
              <w:rPr>
                <w:sz w:val="26"/>
                <w:szCs w:val="26"/>
              </w:rPr>
              <w:t>BBU4027</w:t>
            </w:r>
          </w:p>
        </w:tc>
        <w:tc>
          <w:tcPr>
            <w:tcW w:w="1074" w:type="dxa"/>
            <w:vAlign w:val="center"/>
          </w:tcPr>
          <w:p w14:paraId="69153C4F" w14:textId="77777777" w:rsidR="009F236D" w:rsidRPr="00453477" w:rsidRDefault="009F236D" w:rsidP="0007151E">
            <w:pPr>
              <w:ind w:left="1" w:hanging="3"/>
              <w:rPr>
                <w:sz w:val="26"/>
                <w:szCs w:val="26"/>
              </w:rPr>
            </w:pPr>
            <w:r w:rsidRPr="00453477">
              <w:rPr>
                <w:sz w:val="26"/>
                <w:szCs w:val="26"/>
              </w:rPr>
              <w:t>Dịch vụ công</w:t>
            </w:r>
          </w:p>
        </w:tc>
        <w:tc>
          <w:tcPr>
            <w:tcW w:w="596" w:type="dxa"/>
            <w:vAlign w:val="center"/>
          </w:tcPr>
          <w:p w14:paraId="6EB7865A" w14:textId="77777777" w:rsidR="009F236D" w:rsidRPr="00453477" w:rsidRDefault="009F236D" w:rsidP="0007151E">
            <w:pPr>
              <w:ind w:left="1" w:hanging="3"/>
              <w:rPr>
                <w:sz w:val="26"/>
                <w:szCs w:val="26"/>
              </w:rPr>
            </w:pPr>
            <w:r w:rsidRPr="00453477">
              <w:rPr>
                <w:sz w:val="26"/>
                <w:szCs w:val="26"/>
              </w:rPr>
              <w:t>3</w:t>
            </w:r>
          </w:p>
        </w:tc>
        <w:tc>
          <w:tcPr>
            <w:tcW w:w="737" w:type="dxa"/>
            <w:vAlign w:val="center"/>
          </w:tcPr>
          <w:p w14:paraId="11AA1ADE" w14:textId="77777777" w:rsidR="009F236D" w:rsidRPr="00453477" w:rsidRDefault="009F236D" w:rsidP="0007151E">
            <w:pPr>
              <w:ind w:left="1" w:hanging="3"/>
              <w:rPr>
                <w:sz w:val="26"/>
                <w:szCs w:val="26"/>
              </w:rPr>
            </w:pPr>
            <w:r w:rsidRPr="00453477">
              <w:rPr>
                <w:sz w:val="26"/>
                <w:szCs w:val="26"/>
              </w:rPr>
              <w:t> </w:t>
            </w:r>
          </w:p>
        </w:tc>
        <w:tc>
          <w:tcPr>
            <w:tcW w:w="738" w:type="dxa"/>
            <w:vAlign w:val="center"/>
          </w:tcPr>
          <w:p w14:paraId="45D566FA" w14:textId="77777777" w:rsidR="009F236D" w:rsidRPr="00453477" w:rsidRDefault="009F236D" w:rsidP="0007151E">
            <w:pPr>
              <w:ind w:left="1" w:hanging="3"/>
              <w:rPr>
                <w:sz w:val="26"/>
                <w:szCs w:val="26"/>
              </w:rPr>
            </w:pPr>
            <w:r w:rsidRPr="00453477">
              <w:rPr>
                <w:sz w:val="26"/>
                <w:szCs w:val="26"/>
              </w:rPr>
              <w:t> </w:t>
            </w:r>
          </w:p>
        </w:tc>
        <w:tc>
          <w:tcPr>
            <w:tcW w:w="740" w:type="dxa"/>
            <w:vAlign w:val="center"/>
          </w:tcPr>
          <w:p w14:paraId="26DC64BB" w14:textId="77777777" w:rsidR="009F236D" w:rsidRPr="00453477" w:rsidRDefault="009F236D" w:rsidP="0007151E">
            <w:pPr>
              <w:ind w:left="1" w:hanging="3"/>
              <w:rPr>
                <w:sz w:val="26"/>
                <w:szCs w:val="26"/>
              </w:rPr>
            </w:pPr>
            <w:r w:rsidRPr="00453477">
              <w:rPr>
                <w:sz w:val="26"/>
                <w:szCs w:val="26"/>
              </w:rPr>
              <w:t>x</w:t>
            </w:r>
          </w:p>
        </w:tc>
        <w:tc>
          <w:tcPr>
            <w:tcW w:w="738" w:type="dxa"/>
            <w:vAlign w:val="center"/>
          </w:tcPr>
          <w:p w14:paraId="70112097" w14:textId="77777777" w:rsidR="009F236D" w:rsidRPr="00453477" w:rsidRDefault="009F236D" w:rsidP="0007151E">
            <w:pPr>
              <w:ind w:left="1" w:hanging="3"/>
              <w:rPr>
                <w:sz w:val="26"/>
                <w:szCs w:val="26"/>
              </w:rPr>
            </w:pPr>
            <w:r w:rsidRPr="00453477">
              <w:rPr>
                <w:sz w:val="26"/>
                <w:szCs w:val="26"/>
              </w:rPr>
              <w:t>x</w:t>
            </w:r>
          </w:p>
        </w:tc>
        <w:tc>
          <w:tcPr>
            <w:tcW w:w="738" w:type="dxa"/>
            <w:vAlign w:val="center"/>
          </w:tcPr>
          <w:p w14:paraId="5C1C25B5" w14:textId="77777777" w:rsidR="009F236D" w:rsidRPr="00453477" w:rsidRDefault="009F236D" w:rsidP="0007151E">
            <w:pPr>
              <w:ind w:left="1" w:hanging="3"/>
              <w:rPr>
                <w:sz w:val="26"/>
                <w:szCs w:val="26"/>
              </w:rPr>
            </w:pPr>
            <w:r w:rsidRPr="00453477">
              <w:rPr>
                <w:sz w:val="26"/>
                <w:szCs w:val="26"/>
              </w:rPr>
              <w:t> </w:t>
            </w:r>
          </w:p>
        </w:tc>
        <w:tc>
          <w:tcPr>
            <w:tcW w:w="738" w:type="dxa"/>
            <w:vAlign w:val="center"/>
          </w:tcPr>
          <w:p w14:paraId="3EDF7D7A" w14:textId="77777777" w:rsidR="009F236D" w:rsidRPr="00453477" w:rsidRDefault="009F236D" w:rsidP="0007151E">
            <w:pPr>
              <w:ind w:left="1" w:hanging="3"/>
              <w:rPr>
                <w:sz w:val="26"/>
                <w:szCs w:val="26"/>
              </w:rPr>
            </w:pPr>
            <w:r w:rsidRPr="00453477">
              <w:rPr>
                <w:sz w:val="26"/>
                <w:szCs w:val="26"/>
              </w:rPr>
              <w:t> </w:t>
            </w:r>
          </w:p>
        </w:tc>
        <w:tc>
          <w:tcPr>
            <w:tcW w:w="740" w:type="dxa"/>
            <w:vAlign w:val="center"/>
          </w:tcPr>
          <w:p w14:paraId="1EDD7A4E" w14:textId="77777777" w:rsidR="009F236D" w:rsidRPr="00453477" w:rsidRDefault="009F236D" w:rsidP="0007151E">
            <w:pPr>
              <w:ind w:left="1" w:hanging="3"/>
              <w:rPr>
                <w:sz w:val="26"/>
                <w:szCs w:val="26"/>
              </w:rPr>
            </w:pPr>
            <w:r w:rsidRPr="00453477">
              <w:rPr>
                <w:sz w:val="26"/>
                <w:szCs w:val="26"/>
              </w:rPr>
              <w:t> </w:t>
            </w:r>
          </w:p>
        </w:tc>
        <w:tc>
          <w:tcPr>
            <w:tcW w:w="738" w:type="dxa"/>
            <w:vAlign w:val="center"/>
          </w:tcPr>
          <w:p w14:paraId="31A9B2AA" w14:textId="77777777" w:rsidR="009F236D" w:rsidRPr="00453477" w:rsidRDefault="009F236D" w:rsidP="0007151E">
            <w:pPr>
              <w:ind w:left="1" w:hanging="3"/>
              <w:rPr>
                <w:sz w:val="26"/>
                <w:szCs w:val="26"/>
              </w:rPr>
            </w:pPr>
            <w:r w:rsidRPr="00453477">
              <w:rPr>
                <w:sz w:val="26"/>
                <w:szCs w:val="26"/>
              </w:rPr>
              <w:t> </w:t>
            </w:r>
          </w:p>
        </w:tc>
        <w:tc>
          <w:tcPr>
            <w:tcW w:w="738" w:type="dxa"/>
            <w:vAlign w:val="center"/>
          </w:tcPr>
          <w:p w14:paraId="563803AA" w14:textId="77777777" w:rsidR="009F236D" w:rsidRPr="00453477" w:rsidRDefault="009F236D" w:rsidP="0007151E">
            <w:pPr>
              <w:ind w:left="1" w:hanging="3"/>
              <w:rPr>
                <w:sz w:val="26"/>
                <w:szCs w:val="26"/>
              </w:rPr>
            </w:pPr>
            <w:r w:rsidRPr="00453477">
              <w:rPr>
                <w:sz w:val="26"/>
                <w:szCs w:val="26"/>
              </w:rPr>
              <w:t> </w:t>
            </w:r>
          </w:p>
        </w:tc>
        <w:tc>
          <w:tcPr>
            <w:tcW w:w="845" w:type="dxa"/>
            <w:vAlign w:val="center"/>
          </w:tcPr>
          <w:p w14:paraId="3DF17DC7" w14:textId="77777777" w:rsidR="009F236D" w:rsidRPr="00453477" w:rsidRDefault="009F236D" w:rsidP="0007151E">
            <w:pPr>
              <w:ind w:left="1" w:hanging="3"/>
              <w:rPr>
                <w:sz w:val="26"/>
                <w:szCs w:val="26"/>
              </w:rPr>
            </w:pPr>
            <w:r w:rsidRPr="00453477">
              <w:rPr>
                <w:sz w:val="26"/>
                <w:szCs w:val="26"/>
              </w:rPr>
              <w:t> </w:t>
            </w:r>
          </w:p>
        </w:tc>
        <w:tc>
          <w:tcPr>
            <w:tcW w:w="871" w:type="dxa"/>
            <w:vAlign w:val="center"/>
          </w:tcPr>
          <w:p w14:paraId="74732025" w14:textId="77777777" w:rsidR="009F236D" w:rsidRPr="00453477" w:rsidRDefault="009F236D" w:rsidP="0007151E">
            <w:pPr>
              <w:ind w:left="1" w:hanging="3"/>
              <w:rPr>
                <w:sz w:val="26"/>
                <w:szCs w:val="26"/>
                <w:lang w:val="vi-VN"/>
              </w:rPr>
            </w:pPr>
            <w:r w:rsidRPr="00453477">
              <w:rPr>
                <w:sz w:val="26"/>
                <w:szCs w:val="26"/>
                <w:lang w:val="vi-VN"/>
              </w:rPr>
              <w:t xml:space="preserve"> </w:t>
            </w:r>
          </w:p>
        </w:tc>
      </w:tr>
    </w:tbl>
    <w:p w14:paraId="44AF4BC1" w14:textId="77777777" w:rsidR="009F236D" w:rsidRPr="00453477" w:rsidRDefault="009F236D" w:rsidP="009465BB">
      <w:pPr>
        <w:tabs>
          <w:tab w:val="left" w:pos="2431"/>
        </w:tabs>
        <w:spacing w:line="240" w:lineRule="auto"/>
        <w:ind w:left="1" w:hanging="3"/>
        <w:jc w:val="center"/>
        <w:rPr>
          <w:b/>
          <w:bCs/>
          <w:sz w:val="26"/>
          <w:szCs w:val="26"/>
          <w:lang w:val="vi-VN"/>
        </w:rPr>
      </w:pPr>
    </w:p>
    <w:p w14:paraId="7C4617A9" w14:textId="77777777" w:rsidR="009F236D" w:rsidRPr="00453477" w:rsidRDefault="009F236D" w:rsidP="009465BB">
      <w:pPr>
        <w:tabs>
          <w:tab w:val="left" w:pos="2431"/>
        </w:tabs>
        <w:spacing w:line="240" w:lineRule="auto"/>
        <w:ind w:left="1" w:hanging="3"/>
        <w:jc w:val="center"/>
        <w:rPr>
          <w:b/>
          <w:bCs/>
          <w:sz w:val="26"/>
          <w:szCs w:val="26"/>
          <w:lang w:val="vi-VN"/>
        </w:rPr>
      </w:pPr>
    </w:p>
    <w:p w14:paraId="1C13BF27" w14:textId="77777777" w:rsidR="009465BB" w:rsidRPr="00453477" w:rsidRDefault="009465BB" w:rsidP="00BD1B77">
      <w:pPr>
        <w:tabs>
          <w:tab w:val="left" w:pos="2431"/>
        </w:tabs>
        <w:spacing w:line="240" w:lineRule="auto"/>
        <w:ind w:left="1" w:hanging="3"/>
        <w:rPr>
          <w:sz w:val="26"/>
          <w:szCs w:val="26"/>
          <w:lang w:val="vi-VN"/>
        </w:rPr>
      </w:pPr>
    </w:p>
    <w:tbl>
      <w:tblPr>
        <w:tblStyle w:val="TableGrid"/>
        <w:tblW w:w="0" w:type="auto"/>
        <w:tblLook w:val="04A0" w:firstRow="1" w:lastRow="0" w:firstColumn="1" w:lastColumn="0" w:noHBand="0" w:noVBand="1"/>
      </w:tblPr>
      <w:tblGrid>
        <w:gridCol w:w="3397"/>
        <w:gridCol w:w="4253"/>
        <w:gridCol w:w="1411"/>
      </w:tblGrid>
      <w:tr w:rsidR="004B0A15" w:rsidRPr="00453477" w14:paraId="728B1B5B" w14:textId="77777777" w:rsidTr="004B0A15">
        <w:tc>
          <w:tcPr>
            <w:tcW w:w="3397" w:type="dxa"/>
            <w:vAlign w:val="center"/>
          </w:tcPr>
          <w:p w14:paraId="1411519B" w14:textId="75E2C1F9" w:rsidR="004B0A15" w:rsidRPr="00453477" w:rsidRDefault="004B0A15" w:rsidP="004B0A15">
            <w:pPr>
              <w:tabs>
                <w:tab w:val="left" w:pos="2431"/>
              </w:tabs>
              <w:spacing w:line="240" w:lineRule="auto"/>
              <w:ind w:leftChars="0" w:left="0" w:firstLineChars="0" w:firstLine="0"/>
              <w:jc w:val="center"/>
              <w:rPr>
                <w:sz w:val="26"/>
                <w:szCs w:val="26"/>
                <w:lang w:val="vi-VN"/>
              </w:rPr>
            </w:pPr>
            <w:r w:rsidRPr="00453477">
              <w:rPr>
                <w:b/>
                <w:bCs/>
                <w:sz w:val="26"/>
                <w:szCs w:val="26"/>
              </w:rPr>
              <w:t>CO – CLO</w:t>
            </w:r>
          </w:p>
        </w:tc>
        <w:tc>
          <w:tcPr>
            <w:tcW w:w="4253" w:type="dxa"/>
            <w:vAlign w:val="center"/>
          </w:tcPr>
          <w:p w14:paraId="7774724F" w14:textId="17386C77" w:rsidR="004B0A15" w:rsidRPr="00453477" w:rsidRDefault="004B0A15" w:rsidP="004B0A15">
            <w:pPr>
              <w:tabs>
                <w:tab w:val="left" w:pos="2431"/>
              </w:tabs>
              <w:spacing w:line="240" w:lineRule="auto"/>
              <w:ind w:leftChars="0" w:left="0" w:firstLineChars="0" w:firstLine="0"/>
              <w:jc w:val="center"/>
              <w:rPr>
                <w:sz w:val="26"/>
                <w:szCs w:val="26"/>
                <w:lang w:val="vi-VN"/>
              </w:rPr>
            </w:pPr>
            <w:r w:rsidRPr="00453477">
              <w:rPr>
                <w:b/>
                <w:bCs/>
                <w:sz w:val="26"/>
                <w:szCs w:val="26"/>
              </w:rPr>
              <w:t>PLO ngành</w:t>
            </w:r>
          </w:p>
        </w:tc>
        <w:tc>
          <w:tcPr>
            <w:tcW w:w="1411" w:type="dxa"/>
            <w:vAlign w:val="center"/>
          </w:tcPr>
          <w:p w14:paraId="49523A15" w14:textId="6AA5C035" w:rsidR="004B0A15" w:rsidRPr="00453477" w:rsidRDefault="004B0A15" w:rsidP="004B0A15">
            <w:pPr>
              <w:tabs>
                <w:tab w:val="left" w:pos="2431"/>
              </w:tabs>
              <w:spacing w:line="240" w:lineRule="auto"/>
              <w:ind w:leftChars="0" w:left="0" w:firstLineChars="0" w:firstLine="0"/>
              <w:jc w:val="center"/>
              <w:rPr>
                <w:sz w:val="26"/>
                <w:szCs w:val="26"/>
                <w:lang w:val="vi-VN"/>
              </w:rPr>
            </w:pPr>
            <w:r w:rsidRPr="00453477">
              <w:rPr>
                <w:b/>
                <w:bCs/>
                <w:sz w:val="26"/>
                <w:szCs w:val="26"/>
              </w:rPr>
              <w:t>Giải thích liên kết</w:t>
            </w:r>
          </w:p>
        </w:tc>
      </w:tr>
      <w:tr w:rsidR="004B0A15" w:rsidRPr="00453477" w14:paraId="0A60BA29" w14:textId="77777777" w:rsidTr="004B0A15">
        <w:tc>
          <w:tcPr>
            <w:tcW w:w="3397" w:type="dxa"/>
            <w:vAlign w:val="center"/>
          </w:tcPr>
          <w:p w14:paraId="5DA56931" w14:textId="4406166C" w:rsidR="004B0A15" w:rsidRPr="00453477" w:rsidRDefault="004B0A15" w:rsidP="004B0A15">
            <w:pPr>
              <w:tabs>
                <w:tab w:val="left" w:pos="2431"/>
              </w:tabs>
              <w:spacing w:line="240" w:lineRule="auto"/>
              <w:ind w:leftChars="0" w:left="0" w:firstLineChars="0" w:firstLine="0"/>
              <w:jc w:val="both"/>
              <w:rPr>
                <w:sz w:val="26"/>
                <w:szCs w:val="26"/>
                <w:lang w:val="vi-VN"/>
              </w:rPr>
            </w:pPr>
            <w:r w:rsidRPr="00453477">
              <w:rPr>
                <w:b/>
                <w:bCs/>
                <w:sz w:val="26"/>
                <w:szCs w:val="26"/>
                <w:lang w:val="vi-VN"/>
              </w:rPr>
              <w:t>CO1 – CLO1</w:t>
            </w:r>
            <w:r w:rsidRPr="00453477">
              <w:rPr>
                <w:sz w:val="26"/>
                <w:szCs w:val="26"/>
                <w:lang w:val="vi-VN"/>
              </w:rPr>
              <w:t>Hiểu, nắm vững kiến thức cơ bản về dịch vụ công (khái niệm, đặc điểm, vai trò, phân loại, nguyên tắc).</w:t>
            </w:r>
          </w:p>
        </w:tc>
        <w:tc>
          <w:tcPr>
            <w:tcW w:w="4253" w:type="dxa"/>
            <w:vAlign w:val="center"/>
          </w:tcPr>
          <w:p w14:paraId="2DC175D0" w14:textId="389712B0" w:rsidR="004B0A15" w:rsidRPr="00453477" w:rsidRDefault="004B0A15" w:rsidP="004B0A15">
            <w:pPr>
              <w:tabs>
                <w:tab w:val="left" w:pos="2431"/>
              </w:tabs>
              <w:spacing w:line="240" w:lineRule="auto"/>
              <w:ind w:leftChars="0" w:left="0" w:firstLineChars="0" w:firstLine="0"/>
              <w:jc w:val="both"/>
              <w:rPr>
                <w:sz w:val="26"/>
                <w:szCs w:val="26"/>
                <w:lang w:val="vi-VN"/>
              </w:rPr>
            </w:pPr>
            <w:r w:rsidRPr="00453477">
              <w:rPr>
                <w:iCs/>
                <w:sz w:val="26"/>
                <w:szCs w:val="26"/>
                <w:lang w:val="vi-VN"/>
              </w:rPr>
              <w:t>Thể hiện được kiến thức chuyên sâu ngành Quản lý công để phân tích, đánh giá, hoạch định, xây dựng các nhiệm vụ chiến lược</w:t>
            </w:r>
            <w:r w:rsidRPr="00453477">
              <w:rPr>
                <w:sz w:val="26"/>
                <w:szCs w:val="26"/>
                <w:lang w:val="vi-VN"/>
              </w:rPr>
              <w:t xml:space="preserve"> (PLO3).</w:t>
            </w:r>
          </w:p>
        </w:tc>
        <w:tc>
          <w:tcPr>
            <w:tcW w:w="1411" w:type="dxa"/>
          </w:tcPr>
          <w:p w14:paraId="71D16D73" w14:textId="77777777" w:rsidR="004B0A15" w:rsidRPr="00453477" w:rsidRDefault="004B0A15" w:rsidP="004B0A15">
            <w:pPr>
              <w:tabs>
                <w:tab w:val="left" w:pos="2431"/>
              </w:tabs>
              <w:spacing w:line="240" w:lineRule="auto"/>
              <w:ind w:leftChars="0" w:left="0" w:firstLineChars="0" w:firstLine="0"/>
              <w:rPr>
                <w:sz w:val="26"/>
                <w:szCs w:val="26"/>
                <w:lang w:val="vi-VN"/>
              </w:rPr>
            </w:pPr>
          </w:p>
        </w:tc>
      </w:tr>
      <w:tr w:rsidR="004B0A15" w:rsidRPr="00453477" w14:paraId="72524EB7" w14:textId="77777777" w:rsidTr="004B0A15">
        <w:tc>
          <w:tcPr>
            <w:tcW w:w="3397" w:type="dxa"/>
            <w:vAlign w:val="center"/>
          </w:tcPr>
          <w:p w14:paraId="3BD2613B" w14:textId="16B4C188" w:rsidR="004B0A15" w:rsidRPr="00453477" w:rsidRDefault="004B0A15" w:rsidP="004B0A15">
            <w:pPr>
              <w:tabs>
                <w:tab w:val="left" w:pos="2431"/>
              </w:tabs>
              <w:spacing w:line="240" w:lineRule="auto"/>
              <w:ind w:leftChars="0" w:left="0" w:firstLineChars="0" w:firstLine="0"/>
              <w:jc w:val="both"/>
              <w:rPr>
                <w:sz w:val="26"/>
                <w:szCs w:val="26"/>
                <w:lang w:val="vi-VN"/>
              </w:rPr>
            </w:pPr>
            <w:r w:rsidRPr="00453477">
              <w:rPr>
                <w:b/>
                <w:bCs/>
                <w:sz w:val="26"/>
                <w:szCs w:val="26"/>
                <w:lang w:val="vi-VN"/>
              </w:rPr>
              <w:t>CO2 – CLO2</w:t>
            </w:r>
            <w:r w:rsidRPr="00453477">
              <w:rPr>
                <w:sz w:val="26"/>
                <w:szCs w:val="26"/>
                <w:lang w:val="vi-VN"/>
              </w:rPr>
              <w:t>Phân tích, so sánh, đánh giá các mô hình cung ứng DV công; vận dụng công cụ quản lý đề xuất giải pháp.</w:t>
            </w:r>
          </w:p>
        </w:tc>
        <w:tc>
          <w:tcPr>
            <w:tcW w:w="4253" w:type="dxa"/>
            <w:vAlign w:val="center"/>
          </w:tcPr>
          <w:p w14:paraId="10E8DFF7" w14:textId="2684C667" w:rsidR="004B0A15" w:rsidRPr="00453477" w:rsidRDefault="004B0A15" w:rsidP="004B0A15">
            <w:pPr>
              <w:tabs>
                <w:tab w:val="left" w:pos="2431"/>
              </w:tabs>
              <w:spacing w:line="240" w:lineRule="auto"/>
              <w:ind w:leftChars="0" w:left="0" w:firstLineChars="0" w:firstLine="0"/>
              <w:jc w:val="both"/>
              <w:rPr>
                <w:sz w:val="26"/>
                <w:szCs w:val="26"/>
                <w:lang w:val="vi-VN"/>
              </w:rPr>
            </w:pPr>
            <w:r w:rsidRPr="00453477">
              <w:rPr>
                <w:iCs/>
                <w:sz w:val="26"/>
                <w:szCs w:val="26"/>
                <w:lang w:val="vi-VN"/>
              </w:rPr>
              <w:t>Thực hiện phản biện và kỹ năng cần thiết để giải quyết các vấn đề phức tạp trong quản trị - quản lý (PLO4).</w:t>
            </w:r>
          </w:p>
        </w:tc>
        <w:tc>
          <w:tcPr>
            <w:tcW w:w="1411" w:type="dxa"/>
          </w:tcPr>
          <w:p w14:paraId="50E4BDCD" w14:textId="77777777" w:rsidR="004B0A15" w:rsidRPr="00453477" w:rsidRDefault="004B0A15" w:rsidP="004B0A15">
            <w:pPr>
              <w:tabs>
                <w:tab w:val="left" w:pos="2431"/>
              </w:tabs>
              <w:spacing w:line="240" w:lineRule="auto"/>
              <w:ind w:leftChars="0" w:left="0" w:firstLineChars="0" w:firstLine="0"/>
              <w:rPr>
                <w:sz w:val="26"/>
                <w:szCs w:val="26"/>
                <w:lang w:val="vi-VN"/>
              </w:rPr>
            </w:pPr>
          </w:p>
        </w:tc>
      </w:tr>
      <w:tr w:rsidR="004B0A15" w:rsidRPr="00453477" w14:paraId="40543979" w14:textId="77777777" w:rsidTr="004B0A15">
        <w:tc>
          <w:tcPr>
            <w:tcW w:w="3397" w:type="dxa"/>
            <w:vAlign w:val="center"/>
          </w:tcPr>
          <w:p w14:paraId="5AA2BC3D" w14:textId="4EBC2067" w:rsidR="004B0A15" w:rsidRPr="00453477" w:rsidRDefault="004B0A15" w:rsidP="004B0A15">
            <w:pPr>
              <w:tabs>
                <w:tab w:val="left" w:pos="2431"/>
              </w:tabs>
              <w:spacing w:line="240" w:lineRule="auto"/>
              <w:ind w:leftChars="0" w:left="0" w:firstLineChars="0" w:firstLine="0"/>
              <w:jc w:val="both"/>
              <w:rPr>
                <w:sz w:val="26"/>
                <w:szCs w:val="26"/>
                <w:lang w:val="vi-VN"/>
              </w:rPr>
            </w:pPr>
            <w:r w:rsidRPr="00453477">
              <w:rPr>
                <w:b/>
                <w:bCs/>
                <w:sz w:val="26"/>
                <w:szCs w:val="26"/>
                <w:lang w:val="vi-VN"/>
              </w:rPr>
              <w:t>CO3 – CLO3</w:t>
            </w:r>
            <w:r w:rsidRPr="00453477">
              <w:rPr>
                <w:sz w:val="26"/>
                <w:szCs w:val="26"/>
                <w:lang w:val="vi-VN"/>
              </w:rPr>
              <w:t>Tư duy phản biện, ý thức trách nhiệm công vụ, đánh giá sự hài lòng người dân, thái độ tích cực.</w:t>
            </w:r>
          </w:p>
        </w:tc>
        <w:tc>
          <w:tcPr>
            <w:tcW w:w="4253" w:type="dxa"/>
            <w:vAlign w:val="center"/>
          </w:tcPr>
          <w:p w14:paraId="301C5072" w14:textId="2233F818" w:rsidR="004B0A15" w:rsidRPr="00453477" w:rsidRDefault="004B0A15" w:rsidP="004B0A15">
            <w:pPr>
              <w:tabs>
                <w:tab w:val="left" w:pos="2431"/>
              </w:tabs>
              <w:spacing w:line="240" w:lineRule="auto"/>
              <w:ind w:leftChars="0" w:left="0" w:firstLineChars="0" w:firstLine="0"/>
              <w:jc w:val="both"/>
              <w:rPr>
                <w:sz w:val="26"/>
                <w:szCs w:val="26"/>
                <w:lang w:val="vi-VN"/>
              </w:rPr>
            </w:pPr>
            <w:r w:rsidRPr="00453477">
              <w:rPr>
                <w:iCs/>
                <w:sz w:val="26"/>
                <w:szCs w:val="26"/>
                <w:lang w:val="vi-VN"/>
              </w:rPr>
              <w:t>Thực hiện phản biện và kỹ năng cần thiết để giải quyết các vấn đề phức tạp trong quản trị - quản lý (PLO4).</w:t>
            </w:r>
          </w:p>
        </w:tc>
        <w:tc>
          <w:tcPr>
            <w:tcW w:w="1411" w:type="dxa"/>
          </w:tcPr>
          <w:p w14:paraId="4946E88D" w14:textId="77777777" w:rsidR="004B0A15" w:rsidRPr="00453477" w:rsidRDefault="004B0A15" w:rsidP="004B0A15">
            <w:pPr>
              <w:tabs>
                <w:tab w:val="left" w:pos="2431"/>
              </w:tabs>
              <w:spacing w:line="240" w:lineRule="auto"/>
              <w:ind w:leftChars="0" w:left="0" w:firstLineChars="0" w:firstLine="0"/>
              <w:rPr>
                <w:sz w:val="26"/>
                <w:szCs w:val="26"/>
                <w:lang w:val="vi-VN"/>
              </w:rPr>
            </w:pPr>
          </w:p>
        </w:tc>
      </w:tr>
      <w:tr w:rsidR="004B0A15" w:rsidRPr="00453477" w14:paraId="25B1AF67" w14:textId="77777777" w:rsidTr="004B0A15">
        <w:tc>
          <w:tcPr>
            <w:tcW w:w="3397" w:type="dxa"/>
            <w:vAlign w:val="center"/>
          </w:tcPr>
          <w:p w14:paraId="7A2D9F09" w14:textId="3EC1810B" w:rsidR="004B0A15" w:rsidRPr="00453477" w:rsidRDefault="004B0A15" w:rsidP="004B0A15">
            <w:pPr>
              <w:tabs>
                <w:tab w:val="left" w:pos="2431"/>
              </w:tabs>
              <w:spacing w:line="240" w:lineRule="auto"/>
              <w:ind w:leftChars="0" w:left="0" w:firstLineChars="0" w:firstLine="0"/>
              <w:jc w:val="both"/>
              <w:rPr>
                <w:sz w:val="26"/>
                <w:szCs w:val="26"/>
                <w:lang w:val="vi-VN"/>
              </w:rPr>
            </w:pPr>
            <w:r w:rsidRPr="00453477">
              <w:rPr>
                <w:b/>
                <w:bCs/>
                <w:sz w:val="26"/>
                <w:szCs w:val="26"/>
                <w:lang w:val="vi-VN"/>
              </w:rPr>
              <w:t>CO4 – CLO4</w:t>
            </w:r>
            <w:r w:rsidRPr="00453477">
              <w:rPr>
                <w:sz w:val="26"/>
                <w:szCs w:val="26"/>
                <w:lang w:val="vi-VN"/>
              </w:rPr>
              <w:t>Vận dụng kiến thức, kỹ năng để tham gia hoạch định, tổ chức, giám sát DV công trong bối cảnh CCHC, hội nhập, chuyển đổi số.</w:t>
            </w:r>
          </w:p>
        </w:tc>
        <w:tc>
          <w:tcPr>
            <w:tcW w:w="4253" w:type="dxa"/>
            <w:vAlign w:val="center"/>
          </w:tcPr>
          <w:p w14:paraId="433B126E" w14:textId="2080520C" w:rsidR="004B0A15" w:rsidRPr="00453477" w:rsidRDefault="004B0A15" w:rsidP="004B0A15">
            <w:pPr>
              <w:tabs>
                <w:tab w:val="left" w:pos="2431"/>
              </w:tabs>
              <w:spacing w:line="240" w:lineRule="auto"/>
              <w:ind w:leftChars="0" w:left="0" w:firstLineChars="0" w:firstLine="0"/>
              <w:jc w:val="both"/>
              <w:rPr>
                <w:sz w:val="26"/>
                <w:szCs w:val="26"/>
                <w:lang w:val="vi-VN"/>
              </w:rPr>
            </w:pPr>
            <w:r w:rsidRPr="00453477">
              <w:rPr>
                <w:iCs/>
                <w:sz w:val="26"/>
                <w:szCs w:val="26"/>
                <w:lang w:val="vi-VN"/>
              </w:rPr>
              <w:t>Thể hiện được kiến thức chuyên sâu ngành Quản lý công để phân tích, đánh giá, hoạch định, xây dựng các nhiệm vụ chiến lược</w:t>
            </w:r>
            <w:r w:rsidRPr="00453477">
              <w:rPr>
                <w:sz w:val="26"/>
                <w:szCs w:val="26"/>
                <w:lang w:val="vi-VN"/>
              </w:rPr>
              <w:t xml:space="preserve"> (PLO3).</w:t>
            </w:r>
          </w:p>
        </w:tc>
        <w:tc>
          <w:tcPr>
            <w:tcW w:w="1411" w:type="dxa"/>
          </w:tcPr>
          <w:p w14:paraId="4C3EF108" w14:textId="77777777" w:rsidR="004B0A15" w:rsidRPr="00453477" w:rsidRDefault="004B0A15" w:rsidP="004B0A15">
            <w:pPr>
              <w:tabs>
                <w:tab w:val="left" w:pos="2431"/>
              </w:tabs>
              <w:spacing w:line="240" w:lineRule="auto"/>
              <w:ind w:leftChars="0" w:left="0" w:firstLineChars="0" w:firstLine="0"/>
              <w:rPr>
                <w:sz w:val="26"/>
                <w:szCs w:val="26"/>
                <w:lang w:val="vi-VN"/>
              </w:rPr>
            </w:pPr>
          </w:p>
        </w:tc>
      </w:tr>
    </w:tbl>
    <w:p w14:paraId="5383708B" w14:textId="77777777" w:rsidR="009465BB" w:rsidRPr="00453477" w:rsidRDefault="009465BB" w:rsidP="00BD1B77">
      <w:pPr>
        <w:tabs>
          <w:tab w:val="left" w:pos="2431"/>
        </w:tabs>
        <w:spacing w:line="240" w:lineRule="auto"/>
        <w:ind w:left="1" w:hanging="3"/>
        <w:rPr>
          <w:sz w:val="26"/>
          <w:szCs w:val="26"/>
          <w:lang w:val="vi-VN"/>
        </w:rPr>
      </w:pPr>
    </w:p>
    <w:p w14:paraId="6EF4061F" w14:textId="77777777" w:rsidR="00453477" w:rsidRPr="00453477" w:rsidRDefault="00453477">
      <w:pPr>
        <w:tabs>
          <w:tab w:val="left" w:pos="2431"/>
        </w:tabs>
        <w:spacing w:line="240" w:lineRule="auto"/>
        <w:ind w:left="1" w:hanging="3"/>
        <w:rPr>
          <w:sz w:val="26"/>
          <w:szCs w:val="26"/>
          <w:lang w:val="vi-VN"/>
        </w:rPr>
      </w:pPr>
    </w:p>
    <w:sectPr w:rsidR="00453477" w:rsidRPr="00453477" w:rsidSect="00453477">
      <w:headerReference w:type="default" r:id="rId13"/>
      <w:pgSz w:w="11906" w:h="16838" w:code="9"/>
      <w:pgMar w:top="851" w:right="851" w:bottom="851"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9E8C4" w14:textId="77777777" w:rsidR="00C86892" w:rsidRDefault="00C86892">
      <w:pPr>
        <w:spacing w:line="240" w:lineRule="auto"/>
        <w:ind w:left="0" w:hanging="2"/>
      </w:pPr>
      <w:r>
        <w:separator/>
      </w:r>
    </w:p>
  </w:endnote>
  <w:endnote w:type="continuationSeparator" w:id="0">
    <w:p w14:paraId="03774324" w14:textId="77777777" w:rsidR="00C86892" w:rsidRDefault="00C8689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84A8E" w14:textId="77777777" w:rsidR="00C86892" w:rsidRDefault="00C86892">
      <w:pPr>
        <w:spacing w:line="240" w:lineRule="auto"/>
        <w:ind w:left="0" w:hanging="2"/>
      </w:pPr>
      <w:r>
        <w:separator/>
      </w:r>
    </w:p>
  </w:footnote>
  <w:footnote w:type="continuationSeparator" w:id="0">
    <w:p w14:paraId="7D3A0760" w14:textId="77777777" w:rsidR="00C86892" w:rsidRDefault="00C8689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4279" w14:textId="11B9E5BD" w:rsidR="005F3159" w:rsidRDefault="005F3159">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2B2882">
      <w:rPr>
        <w:noProof/>
        <w:color w:val="000000"/>
      </w:rPr>
      <w:t>17</w:t>
    </w:r>
    <w:r>
      <w:rPr>
        <w:color w:val="000000"/>
      </w:rPr>
      <w:fldChar w:fldCharType="end"/>
    </w:r>
  </w:p>
  <w:p w14:paraId="5362151D" w14:textId="77777777" w:rsidR="005F3159" w:rsidRDefault="005F3159">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1F6"/>
    <w:multiLevelType w:val="multilevel"/>
    <w:tmpl w:val="68B8C62A"/>
    <w:lvl w:ilvl="0">
      <w:numFmt w:val="bullet"/>
      <w:lvlText w:val="-"/>
      <w:lvlJc w:val="left"/>
      <w:pPr>
        <w:ind w:left="0" w:firstLine="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0F7E75FA"/>
    <w:multiLevelType w:val="multilevel"/>
    <w:tmpl w:val="6D720F44"/>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 w15:restartNumberingAfterBreak="0">
    <w:nsid w:val="0FC05920"/>
    <w:multiLevelType w:val="hybridMultilevel"/>
    <w:tmpl w:val="B1F0F7F6"/>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1D8A60A6"/>
    <w:multiLevelType w:val="hybridMultilevel"/>
    <w:tmpl w:val="F03E0EB0"/>
    <w:lvl w:ilvl="0" w:tplc="E5BAB75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97507"/>
    <w:multiLevelType w:val="multilevel"/>
    <w:tmpl w:val="D9A2B954"/>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15:restartNumberingAfterBreak="0">
    <w:nsid w:val="24C9731B"/>
    <w:multiLevelType w:val="hybridMultilevel"/>
    <w:tmpl w:val="8D662548"/>
    <w:lvl w:ilvl="0" w:tplc="54280F8A">
      <w:start w:val="8"/>
      <w:numFmt w:val="decimal"/>
      <w:lvlText w:val="%1."/>
      <w:lvlJc w:val="left"/>
      <w:pPr>
        <w:ind w:left="361" w:hanging="360"/>
      </w:pPr>
      <w:rPr>
        <w:rFonts w:hint="default"/>
        <w:b/>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6" w15:restartNumberingAfterBreak="0">
    <w:nsid w:val="34BA12FF"/>
    <w:multiLevelType w:val="hybridMultilevel"/>
    <w:tmpl w:val="F998E96C"/>
    <w:lvl w:ilvl="0" w:tplc="0FCC865C">
      <w:start w:val="11"/>
      <w:numFmt w:val="decimal"/>
      <w:lvlText w:val="%1."/>
      <w:lvlJc w:val="left"/>
      <w:pPr>
        <w:ind w:left="361" w:hanging="360"/>
      </w:pPr>
      <w:rPr>
        <w:rFonts w:hint="default"/>
        <w:b/>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7" w15:restartNumberingAfterBreak="0">
    <w:nsid w:val="3C887D97"/>
    <w:multiLevelType w:val="multilevel"/>
    <w:tmpl w:val="9B68742E"/>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8" w15:restartNumberingAfterBreak="0">
    <w:nsid w:val="3E726044"/>
    <w:multiLevelType w:val="multilevel"/>
    <w:tmpl w:val="D21E839E"/>
    <w:lvl w:ilvl="0">
      <w:start w:val="8"/>
      <w:numFmt w:val="decimal"/>
      <w:lvlText w:val="%1."/>
      <w:lvlJc w:val="left"/>
      <w:pPr>
        <w:ind w:left="1440" w:hanging="360"/>
      </w:pPr>
      <w:rPr>
        <w:sz w:val="24"/>
        <w:szCs w:val="24"/>
        <w:vertAlign w:val="baseline"/>
      </w:rPr>
    </w:lvl>
    <w:lvl w:ilvl="1">
      <w:start w:val="1"/>
      <w:numFmt w:val="decimal"/>
      <w:lvlText w:val="%1.%2."/>
      <w:lvlJc w:val="left"/>
      <w:pPr>
        <w:ind w:left="144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160" w:hanging="1080"/>
      </w:pPr>
      <w:rPr>
        <w:vertAlign w:val="baseline"/>
      </w:rPr>
    </w:lvl>
    <w:lvl w:ilvl="5">
      <w:start w:val="1"/>
      <w:numFmt w:val="decimal"/>
      <w:lvlText w:val="%1.%2.%3.%4.%5.%6."/>
      <w:lvlJc w:val="left"/>
      <w:pPr>
        <w:ind w:left="2160" w:hanging="1080"/>
      </w:pPr>
      <w:rPr>
        <w:vertAlign w:val="baseline"/>
      </w:rPr>
    </w:lvl>
    <w:lvl w:ilvl="6">
      <w:start w:val="1"/>
      <w:numFmt w:val="decimal"/>
      <w:lvlText w:val="%1.%2.%3.%4.%5.%6.%7."/>
      <w:lvlJc w:val="left"/>
      <w:pPr>
        <w:ind w:left="2160" w:hanging="1080"/>
      </w:pPr>
      <w:rPr>
        <w:vertAlign w:val="baseline"/>
      </w:rPr>
    </w:lvl>
    <w:lvl w:ilvl="7">
      <w:start w:val="1"/>
      <w:numFmt w:val="decimal"/>
      <w:lvlText w:val="%1.%2.%3.%4.%5.%6.%7.%8."/>
      <w:lvlJc w:val="left"/>
      <w:pPr>
        <w:ind w:left="2520" w:hanging="1440"/>
      </w:pPr>
      <w:rPr>
        <w:vertAlign w:val="baseline"/>
      </w:rPr>
    </w:lvl>
    <w:lvl w:ilvl="8">
      <w:start w:val="1"/>
      <w:numFmt w:val="decimal"/>
      <w:lvlText w:val="%1.%2.%3.%4.%5.%6.%7.%8.%9."/>
      <w:lvlJc w:val="left"/>
      <w:pPr>
        <w:ind w:left="2520" w:hanging="1440"/>
      </w:pPr>
      <w:rPr>
        <w:vertAlign w:val="baseline"/>
      </w:rPr>
    </w:lvl>
  </w:abstractNum>
  <w:abstractNum w:abstractNumId="9" w15:restartNumberingAfterBreak="0">
    <w:nsid w:val="46A55830"/>
    <w:multiLevelType w:val="hybridMultilevel"/>
    <w:tmpl w:val="D86C4C94"/>
    <w:lvl w:ilvl="0" w:tplc="2376E7F0">
      <w:start w:val="1"/>
      <w:numFmt w:val="bullet"/>
      <w:lvlText w:val="•"/>
      <w:lvlJc w:val="left"/>
      <w:pPr>
        <w:tabs>
          <w:tab w:val="num" w:pos="720"/>
        </w:tabs>
        <w:ind w:left="720" w:hanging="360"/>
      </w:pPr>
      <w:rPr>
        <w:rFonts w:ascii="Arial" w:hAnsi="Arial" w:hint="default"/>
      </w:rPr>
    </w:lvl>
    <w:lvl w:ilvl="1" w:tplc="A002F7B0" w:tentative="1">
      <w:start w:val="1"/>
      <w:numFmt w:val="bullet"/>
      <w:lvlText w:val="•"/>
      <w:lvlJc w:val="left"/>
      <w:pPr>
        <w:tabs>
          <w:tab w:val="num" w:pos="1440"/>
        </w:tabs>
        <w:ind w:left="1440" w:hanging="360"/>
      </w:pPr>
      <w:rPr>
        <w:rFonts w:ascii="Arial" w:hAnsi="Arial" w:hint="default"/>
      </w:rPr>
    </w:lvl>
    <w:lvl w:ilvl="2" w:tplc="E7AAF7EE" w:tentative="1">
      <w:start w:val="1"/>
      <w:numFmt w:val="bullet"/>
      <w:lvlText w:val="•"/>
      <w:lvlJc w:val="left"/>
      <w:pPr>
        <w:tabs>
          <w:tab w:val="num" w:pos="2160"/>
        </w:tabs>
        <w:ind w:left="2160" w:hanging="360"/>
      </w:pPr>
      <w:rPr>
        <w:rFonts w:ascii="Arial" w:hAnsi="Arial" w:hint="default"/>
      </w:rPr>
    </w:lvl>
    <w:lvl w:ilvl="3" w:tplc="1E5283C4" w:tentative="1">
      <w:start w:val="1"/>
      <w:numFmt w:val="bullet"/>
      <w:lvlText w:val="•"/>
      <w:lvlJc w:val="left"/>
      <w:pPr>
        <w:tabs>
          <w:tab w:val="num" w:pos="2880"/>
        </w:tabs>
        <w:ind w:left="2880" w:hanging="360"/>
      </w:pPr>
      <w:rPr>
        <w:rFonts w:ascii="Arial" w:hAnsi="Arial" w:hint="default"/>
      </w:rPr>
    </w:lvl>
    <w:lvl w:ilvl="4" w:tplc="75C0DD16" w:tentative="1">
      <w:start w:val="1"/>
      <w:numFmt w:val="bullet"/>
      <w:lvlText w:val="•"/>
      <w:lvlJc w:val="left"/>
      <w:pPr>
        <w:tabs>
          <w:tab w:val="num" w:pos="3600"/>
        </w:tabs>
        <w:ind w:left="3600" w:hanging="360"/>
      </w:pPr>
      <w:rPr>
        <w:rFonts w:ascii="Arial" w:hAnsi="Arial" w:hint="default"/>
      </w:rPr>
    </w:lvl>
    <w:lvl w:ilvl="5" w:tplc="3D7ACC32" w:tentative="1">
      <w:start w:val="1"/>
      <w:numFmt w:val="bullet"/>
      <w:lvlText w:val="•"/>
      <w:lvlJc w:val="left"/>
      <w:pPr>
        <w:tabs>
          <w:tab w:val="num" w:pos="4320"/>
        </w:tabs>
        <w:ind w:left="4320" w:hanging="360"/>
      </w:pPr>
      <w:rPr>
        <w:rFonts w:ascii="Arial" w:hAnsi="Arial" w:hint="default"/>
      </w:rPr>
    </w:lvl>
    <w:lvl w:ilvl="6" w:tplc="38D6EC98" w:tentative="1">
      <w:start w:val="1"/>
      <w:numFmt w:val="bullet"/>
      <w:lvlText w:val="•"/>
      <w:lvlJc w:val="left"/>
      <w:pPr>
        <w:tabs>
          <w:tab w:val="num" w:pos="5040"/>
        </w:tabs>
        <w:ind w:left="5040" w:hanging="360"/>
      </w:pPr>
      <w:rPr>
        <w:rFonts w:ascii="Arial" w:hAnsi="Arial" w:hint="default"/>
      </w:rPr>
    </w:lvl>
    <w:lvl w:ilvl="7" w:tplc="0AF236C2" w:tentative="1">
      <w:start w:val="1"/>
      <w:numFmt w:val="bullet"/>
      <w:lvlText w:val="•"/>
      <w:lvlJc w:val="left"/>
      <w:pPr>
        <w:tabs>
          <w:tab w:val="num" w:pos="5760"/>
        </w:tabs>
        <w:ind w:left="5760" w:hanging="360"/>
      </w:pPr>
      <w:rPr>
        <w:rFonts w:ascii="Arial" w:hAnsi="Arial" w:hint="default"/>
      </w:rPr>
    </w:lvl>
    <w:lvl w:ilvl="8" w:tplc="41A6FE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4F2E73"/>
    <w:multiLevelType w:val="multilevel"/>
    <w:tmpl w:val="3C529072"/>
    <w:lvl w:ilvl="0">
      <w:start w:val="1"/>
      <w:numFmt w:val="bullet"/>
      <w:lvlText w:val="o"/>
      <w:lvlJc w:val="left"/>
      <w:pPr>
        <w:ind w:left="1287"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1" w15:restartNumberingAfterBreak="0">
    <w:nsid w:val="506E4369"/>
    <w:multiLevelType w:val="multilevel"/>
    <w:tmpl w:val="CD12DBC6"/>
    <w:lvl w:ilvl="0">
      <w:start w:val="1"/>
      <w:numFmt w:val="bullet"/>
      <w:lvlText w:val=""/>
      <w:lvlJc w:val="left"/>
      <w:pPr>
        <w:ind w:left="1287" w:hanging="360"/>
      </w:pPr>
      <w:rPr>
        <w:rFonts w:ascii="Wingdings" w:hAnsi="Wingdings" w:hint="default"/>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2" w15:restartNumberingAfterBreak="0">
    <w:nsid w:val="50A63B2E"/>
    <w:multiLevelType w:val="hybridMultilevel"/>
    <w:tmpl w:val="02B4EC9E"/>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5D3E4B75"/>
    <w:multiLevelType w:val="hybridMultilevel"/>
    <w:tmpl w:val="0908D090"/>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4" w15:restartNumberingAfterBreak="0">
    <w:nsid w:val="63FB6421"/>
    <w:multiLevelType w:val="multilevel"/>
    <w:tmpl w:val="38A8D758"/>
    <w:lvl w:ilvl="0">
      <w:start w:val="1"/>
      <w:numFmt w:val="bullet"/>
      <w:lvlText w:val="o"/>
      <w:lvlJc w:val="left"/>
      <w:pPr>
        <w:ind w:left="1320" w:hanging="360"/>
      </w:pPr>
      <w:rPr>
        <w:rFonts w:ascii="Courier New" w:eastAsia="Courier New" w:hAnsi="Courier New" w:cs="Courier New"/>
        <w:vertAlign w:val="baseline"/>
      </w:rPr>
    </w:lvl>
    <w:lvl w:ilvl="1">
      <w:start w:val="1"/>
      <w:numFmt w:val="bullet"/>
      <w:lvlText w:val="o"/>
      <w:lvlJc w:val="left"/>
      <w:pPr>
        <w:ind w:left="2040" w:hanging="360"/>
      </w:pPr>
      <w:rPr>
        <w:rFonts w:ascii="Courier New" w:eastAsia="Courier New" w:hAnsi="Courier New" w:cs="Courier New"/>
        <w:vertAlign w:val="baseline"/>
      </w:rPr>
    </w:lvl>
    <w:lvl w:ilvl="2">
      <w:start w:val="1"/>
      <w:numFmt w:val="bullet"/>
      <w:lvlText w:val="▪"/>
      <w:lvlJc w:val="left"/>
      <w:pPr>
        <w:ind w:left="2760" w:hanging="360"/>
      </w:pPr>
      <w:rPr>
        <w:rFonts w:ascii="Noto Sans Symbols" w:eastAsia="Noto Sans Symbols" w:hAnsi="Noto Sans Symbols" w:cs="Noto Sans Symbols"/>
        <w:vertAlign w:val="baseline"/>
      </w:rPr>
    </w:lvl>
    <w:lvl w:ilvl="3">
      <w:start w:val="1"/>
      <w:numFmt w:val="bullet"/>
      <w:lvlText w:val="●"/>
      <w:lvlJc w:val="left"/>
      <w:pPr>
        <w:ind w:left="3480" w:hanging="360"/>
      </w:pPr>
      <w:rPr>
        <w:rFonts w:ascii="Noto Sans Symbols" w:eastAsia="Noto Sans Symbols" w:hAnsi="Noto Sans Symbols" w:cs="Noto Sans Symbols"/>
        <w:vertAlign w:val="baseline"/>
      </w:rPr>
    </w:lvl>
    <w:lvl w:ilvl="4">
      <w:start w:val="1"/>
      <w:numFmt w:val="bullet"/>
      <w:lvlText w:val="o"/>
      <w:lvlJc w:val="left"/>
      <w:pPr>
        <w:ind w:left="4200" w:hanging="360"/>
      </w:pPr>
      <w:rPr>
        <w:rFonts w:ascii="Courier New" w:eastAsia="Courier New" w:hAnsi="Courier New" w:cs="Courier New"/>
        <w:vertAlign w:val="baseline"/>
      </w:rPr>
    </w:lvl>
    <w:lvl w:ilvl="5">
      <w:start w:val="1"/>
      <w:numFmt w:val="bullet"/>
      <w:lvlText w:val="▪"/>
      <w:lvlJc w:val="left"/>
      <w:pPr>
        <w:ind w:left="4920" w:hanging="360"/>
      </w:pPr>
      <w:rPr>
        <w:rFonts w:ascii="Noto Sans Symbols" w:eastAsia="Noto Sans Symbols" w:hAnsi="Noto Sans Symbols" w:cs="Noto Sans Symbols"/>
        <w:vertAlign w:val="baseline"/>
      </w:rPr>
    </w:lvl>
    <w:lvl w:ilvl="6">
      <w:start w:val="1"/>
      <w:numFmt w:val="bullet"/>
      <w:lvlText w:val="●"/>
      <w:lvlJc w:val="left"/>
      <w:pPr>
        <w:ind w:left="5640" w:hanging="360"/>
      </w:pPr>
      <w:rPr>
        <w:rFonts w:ascii="Noto Sans Symbols" w:eastAsia="Noto Sans Symbols" w:hAnsi="Noto Sans Symbols" w:cs="Noto Sans Symbols"/>
        <w:vertAlign w:val="baseline"/>
      </w:rPr>
    </w:lvl>
    <w:lvl w:ilvl="7">
      <w:start w:val="1"/>
      <w:numFmt w:val="bullet"/>
      <w:lvlText w:val="o"/>
      <w:lvlJc w:val="left"/>
      <w:pPr>
        <w:ind w:left="6360" w:hanging="360"/>
      </w:pPr>
      <w:rPr>
        <w:rFonts w:ascii="Courier New" w:eastAsia="Courier New" w:hAnsi="Courier New" w:cs="Courier New"/>
        <w:vertAlign w:val="baseline"/>
      </w:rPr>
    </w:lvl>
    <w:lvl w:ilvl="8">
      <w:start w:val="1"/>
      <w:numFmt w:val="bullet"/>
      <w:lvlText w:val="▪"/>
      <w:lvlJc w:val="left"/>
      <w:pPr>
        <w:ind w:left="7080" w:hanging="360"/>
      </w:pPr>
      <w:rPr>
        <w:rFonts w:ascii="Noto Sans Symbols" w:eastAsia="Noto Sans Symbols" w:hAnsi="Noto Sans Symbols" w:cs="Noto Sans Symbols"/>
        <w:vertAlign w:val="baseline"/>
      </w:rPr>
    </w:lvl>
  </w:abstractNum>
  <w:abstractNum w:abstractNumId="15" w15:restartNumberingAfterBreak="0">
    <w:nsid w:val="649F79EB"/>
    <w:multiLevelType w:val="hybridMultilevel"/>
    <w:tmpl w:val="F5B84B08"/>
    <w:lvl w:ilvl="0" w:tplc="C8DA0FD4">
      <w:start w:val="1"/>
      <w:numFmt w:val="bullet"/>
      <w:lvlText w:val=""/>
      <w:lvlJc w:val="left"/>
      <w:pPr>
        <w:tabs>
          <w:tab w:val="num" w:pos="720"/>
        </w:tabs>
        <w:ind w:left="720" w:hanging="360"/>
      </w:pPr>
      <w:rPr>
        <w:rFonts w:ascii="Wingdings" w:hAnsi="Wingdings" w:hint="default"/>
      </w:rPr>
    </w:lvl>
    <w:lvl w:ilvl="1" w:tplc="94A4C5D2" w:tentative="1">
      <w:start w:val="1"/>
      <w:numFmt w:val="bullet"/>
      <w:lvlText w:val=""/>
      <w:lvlJc w:val="left"/>
      <w:pPr>
        <w:tabs>
          <w:tab w:val="num" w:pos="1440"/>
        </w:tabs>
        <w:ind w:left="1440" w:hanging="360"/>
      </w:pPr>
      <w:rPr>
        <w:rFonts w:ascii="Wingdings" w:hAnsi="Wingdings" w:hint="default"/>
      </w:rPr>
    </w:lvl>
    <w:lvl w:ilvl="2" w:tplc="9CC0EBC4" w:tentative="1">
      <w:start w:val="1"/>
      <w:numFmt w:val="bullet"/>
      <w:lvlText w:val=""/>
      <w:lvlJc w:val="left"/>
      <w:pPr>
        <w:tabs>
          <w:tab w:val="num" w:pos="2160"/>
        </w:tabs>
        <w:ind w:left="2160" w:hanging="360"/>
      </w:pPr>
      <w:rPr>
        <w:rFonts w:ascii="Wingdings" w:hAnsi="Wingdings" w:hint="default"/>
      </w:rPr>
    </w:lvl>
    <w:lvl w:ilvl="3" w:tplc="3C7E3366" w:tentative="1">
      <w:start w:val="1"/>
      <w:numFmt w:val="bullet"/>
      <w:lvlText w:val=""/>
      <w:lvlJc w:val="left"/>
      <w:pPr>
        <w:tabs>
          <w:tab w:val="num" w:pos="2880"/>
        </w:tabs>
        <w:ind w:left="2880" w:hanging="360"/>
      </w:pPr>
      <w:rPr>
        <w:rFonts w:ascii="Wingdings" w:hAnsi="Wingdings" w:hint="default"/>
      </w:rPr>
    </w:lvl>
    <w:lvl w:ilvl="4" w:tplc="4978FEFA" w:tentative="1">
      <w:start w:val="1"/>
      <w:numFmt w:val="bullet"/>
      <w:lvlText w:val=""/>
      <w:lvlJc w:val="left"/>
      <w:pPr>
        <w:tabs>
          <w:tab w:val="num" w:pos="3600"/>
        </w:tabs>
        <w:ind w:left="3600" w:hanging="360"/>
      </w:pPr>
      <w:rPr>
        <w:rFonts w:ascii="Wingdings" w:hAnsi="Wingdings" w:hint="default"/>
      </w:rPr>
    </w:lvl>
    <w:lvl w:ilvl="5" w:tplc="4DEA98E2" w:tentative="1">
      <w:start w:val="1"/>
      <w:numFmt w:val="bullet"/>
      <w:lvlText w:val=""/>
      <w:lvlJc w:val="left"/>
      <w:pPr>
        <w:tabs>
          <w:tab w:val="num" w:pos="4320"/>
        </w:tabs>
        <w:ind w:left="4320" w:hanging="360"/>
      </w:pPr>
      <w:rPr>
        <w:rFonts w:ascii="Wingdings" w:hAnsi="Wingdings" w:hint="default"/>
      </w:rPr>
    </w:lvl>
    <w:lvl w:ilvl="6" w:tplc="9E967862" w:tentative="1">
      <w:start w:val="1"/>
      <w:numFmt w:val="bullet"/>
      <w:lvlText w:val=""/>
      <w:lvlJc w:val="left"/>
      <w:pPr>
        <w:tabs>
          <w:tab w:val="num" w:pos="5040"/>
        </w:tabs>
        <w:ind w:left="5040" w:hanging="360"/>
      </w:pPr>
      <w:rPr>
        <w:rFonts w:ascii="Wingdings" w:hAnsi="Wingdings" w:hint="default"/>
      </w:rPr>
    </w:lvl>
    <w:lvl w:ilvl="7" w:tplc="EA6E3162" w:tentative="1">
      <w:start w:val="1"/>
      <w:numFmt w:val="bullet"/>
      <w:lvlText w:val=""/>
      <w:lvlJc w:val="left"/>
      <w:pPr>
        <w:tabs>
          <w:tab w:val="num" w:pos="5760"/>
        </w:tabs>
        <w:ind w:left="5760" w:hanging="360"/>
      </w:pPr>
      <w:rPr>
        <w:rFonts w:ascii="Wingdings" w:hAnsi="Wingdings" w:hint="default"/>
      </w:rPr>
    </w:lvl>
    <w:lvl w:ilvl="8" w:tplc="D86EA2C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BE0820"/>
    <w:multiLevelType w:val="multilevel"/>
    <w:tmpl w:val="CFAA3E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600527B"/>
    <w:multiLevelType w:val="multilevel"/>
    <w:tmpl w:val="E870931E"/>
    <w:lvl w:ilvl="0">
      <w:start w:val="1"/>
      <w:numFmt w:val="bullet"/>
      <w:lvlText w:val=""/>
      <w:lvlJc w:val="left"/>
      <w:pPr>
        <w:ind w:left="0" w:firstLine="0"/>
      </w:pPr>
      <w:rPr>
        <w:rFonts w:ascii="Wingdings" w:hAnsi="Wingdings"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8" w15:restartNumberingAfterBreak="0">
    <w:nsid w:val="69885FC0"/>
    <w:multiLevelType w:val="multilevel"/>
    <w:tmpl w:val="337A47B0"/>
    <w:lvl w:ilvl="0">
      <w:start w:val="1"/>
      <w:numFmt w:val="bullet"/>
      <w:lvlText w:val="o"/>
      <w:lvlJc w:val="left"/>
      <w:pPr>
        <w:ind w:left="1287"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9" w15:restartNumberingAfterBreak="0">
    <w:nsid w:val="6C9559B3"/>
    <w:multiLevelType w:val="multilevel"/>
    <w:tmpl w:val="C06CA5C4"/>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0" w15:restartNumberingAfterBreak="0">
    <w:nsid w:val="706B061B"/>
    <w:multiLevelType w:val="multilevel"/>
    <w:tmpl w:val="B02E4C7A"/>
    <w:lvl w:ilvl="0">
      <w:start w:val="8"/>
      <w:numFmt w:val="decimal"/>
      <w:lvlText w:val="%1."/>
      <w:lvlJc w:val="left"/>
      <w:pPr>
        <w:ind w:left="1440" w:hanging="360"/>
      </w:pPr>
      <w:rPr>
        <w:sz w:val="24"/>
        <w:szCs w:val="24"/>
        <w:vertAlign w:val="baseline"/>
      </w:rPr>
    </w:lvl>
    <w:lvl w:ilvl="1">
      <w:start w:val="1"/>
      <w:numFmt w:val="decimal"/>
      <w:lvlText w:val="%1.%2."/>
      <w:lvlJc w:val="left"/>
      <w:pPr>
        <w:ind w:left="144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160" w:hanging="1080"/>
      </w:pPr>
      <w:rPr>
        <w:vertAlign w:val="baseline"/>
      </w:rPr>
    </w:lvl>
    <w:lvl w:ilvl="5">
      <w:start w:val="1"/>
      <w:numFmt w:val="decimal"/>
      <w:lvlText w:val="%1.%2.%3.%4.%5.%6."/>
      <w:lvlJc w:val="left"/>
      <w:pPr>
        <w:ind w:left="2160" w:hanging="1080"/>
      </w:pPr>
      <w:rPr>
        <w:vertAlign w:val="baseline"/>
      </w:rPr>
    </w:lvl>
    <w:lvl w:ilvl="6">
      <w:start w:val="1"/>
      <w:numFmt w:val="decimal"/>
      <w:lvlText w:val="%1.%2.%3.%4.%5.%6.%7."/>
      <w:lvlJc w:val="left"/>
      <w:pPr>
        <w:ind w:left="2160" w:hanging="1080"/>
      </w:pPr>
      <w:rPr>
        <w:vertAlign w:val="baseline"/>
      </w:rPr>
    </w:lvl>
    <w:lvl w:ilvl="7">
      <w:start w:val="1"/>
      <w:numFmt w:val="decimal"/>
      <w:lvlText w:val="%1.%2.%3.%4.%5.%6.%7.%8."/>
      <w:lvlJc w:val="left"/>
      <w:pPr>
        <w:ind w:left="2520" w:hanging="1440"/>
      </w:pPr>
      <w:rPr>
        <w:vertAlign w:val="baseline"/>
      </w:rPr>
    </w:lvl>
    <w:lvl w:ilvl="8">
      <w:start w:val="1"/>
      <w:numFmt w:val="decimal"/>
      <w:lvlText w:val="%1.%2.%3.%4.%5.%6.%7.%8.%9."/>
      <w:lvlJc w:val="left"/>
      <w:pPr>
        <w:ind w:left="2520" w:hanging="1440"/>
      </w:pPr>
      <w:rPr>
        <w:vertAlign w:val="baseline"/>
      </w:rPr>
    </w:lvl>
  </w:abstractNum>
  <w:abstractNum w:abstractNumId="21" w15:restartNumberingAfterBreak="0">
    <w:nsid w:val="71C32529"/>
    <w:multiLevelType w:val="hybridMultilevel"/>
    <w:tmpl w:val="90048786"/>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720A4CDF"/>
    <w:multiLevelType w:val="multilevel"/>
    <w:tmpl w:val="B6D0BA58"/>
    <w:lvl w:ilvl="0">
      <w:start w:val="1"/>
      <w:numFmt w:val="decimal"/>
      <w:lvlText w:val="%1."/>
      <w:lvlJc w:val="left"/>
      <w:pPr>
        <w:ind w:left="720" w:hanging="360"/>
      </w:pPr>
      <w:rPr>
        <w:i w:val="0"/>
        <w:color w:val="000000"/>
        <w:sz w:val="26"/>
        <w:szCs w:val="2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762548E9"/>
    <w:multiLevelType w:val="hybridMultilevel"/>
    <w:tmpl w:val="A45CD99C"/>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4" w15:restartNumberingAfterBreak="0">
    <w:nsid w:val="7924257A"/>
    <w:multiLevelType w:val="hybridMultilevel"/>
    <w:tmpl w:val="FB0A573A"/>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16"/>
  </w:num>
  <w:num w:numId="2">
    <w:abstractNumId w:val="0"/>
  </w:num>
  <w:num w:numId="3">
    <w:abstractNumId w:val="22"/>
  </w:num>
  <w:num w:numId="4">
    <w:abstractNumId w:val="7"/>
  </w:num>
  <w:num w:numId="5">
    <w:abstractNumId w:val="8"/>
  </w:num>
  <w:num w:numId="6">
    <w:abstractNumId w:val="19"/>
  </w:num>
  <w:num w:numId="7">
    <w:abstractNumId w:val="18"/>
  </w:num>
  <w:num w:numId="8">
    <w:abstractNumId w:val="10"/>
  </w:num>
  <w:num w:numId="9">
    <w:abstractNumId w:val="14"/>
  </w:num>
  <w:num w:numId="10">
    <w:abstractNumId w:val="15"/>
  </w:num>
  <w:num w:numId="11">
    <w:abstractNumId w:val="1"/>
  </w:num>
  <w:num w:numId="12">
    <w:abstractNumId w:val="20"/>
  </w:num>
  <w:num w:numId="13">
    <w:abstractNumId w:val="4"/>
  </w:num>
  <w:num w:numId="14">
    <w:abstractNumId w:val="9"/>
  </w:num>
  <w:num w:numId="15">
    <w:abstractNumId w:val="5"/>
  </w:num>
  <w:num w:numId="16">
    <w:abstractNumId w:val="6"/>
  </w:num>
  <w:num w:numId="17">
    <w:abstractNumId w:val="21"/>
  </w:num>
  <w:num w:numId="18">
    <w:abstractNumId w:val="23"/>
  </w:num>
  <w:num w:numId="19">
    <w:abstractNumId w:val="11"/>
  </w:num>
  <w:num w:numId="20">
    <w:abstractNumId w:val="24"/>
  </w:num>
  <w:num w:numId="21">
    <w:abstractNumId w:val="12"/>
  </w:num>
  <w:num w:numId="22">
    <w:abstractNumId w:val="17"/>
  </w:num>
  <w:num w:numId="23">
    <w:abstractNumId w:val="2"/>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38"/>
    <w:rsid w:val="00014745"/>
    <w:rsid w:val="00045B8A"/>
    <w:rsid w:val="00047A7E"/>
    <w:rsid w:val="0005538C"/>
    <w:rsid w:val="00061FBD"/>
    <w:rsid w:val="000707BF"/>
    <w:rsid w:val="00070AFB"/>
    <w:rsid w:val="00072E83"/>
    <w:rsid w:val="0007484F"/>
    <w:rsid w:val="00083A08"/>
    <w:rsid w:val="00090E94"/>
    <w:rsid w:val="0009352F"/>
    <w:rsid w:val="000A0727"/>
    <w:rsid w:val="000A2C0C"/>
    <w:rsid w:val="000D52B8"/>
    <w:rsid w:val="000D600F"/>
    <w:rsid w:val="000D751A"/>
    <w:rsid w:val="000D7E63"/>
    <w:rsid w:val="000D7FD2"/>
    <w:rsid w:val="000E1CE9"/>
    <w:rsid w:val="000E7F5D"/>
    <w:rsid w:val="00107E3B"/>
    <w:rsid w:val="00115157"/>
    <w:rsid w:val="00125339"/>
    <w:rsid w:val="00145014"/>
    <w:rsid w:val="0015366D"/>
    <w:rsid w:val="00155287"/>
    <w:rsid w:val="00183C37"/>
    <w:rsid w:val="00187ABF"/>
    <w:rsid w:val="001B4A86"/>
    <w:rsid w:val="001C6881"/>
    <w:rsid w:val="001C7CE4"/>
    <w:rsid w:val="001E1E4F"/>
    <w:rsid w:val="001E58D3"/>
    <w:rsid w:val="001F1CF0"/>
    <w:rsid w:val="001F560F"/>
    <w:rsid w:val="002033B4"/>
    <w:rsid w:val="002037B5"/>
    <w:rsid w:val="00210132"/>
    <w:rsid w:val="00212334"/>
    <w:rsid w:val="00224FFE"/>
    <w:rsid w:val="002366F3"/>
    <w:rsid w:val="002674A3"/>
    <w:rsid w:val="00270127"/>
    <w:rsid w:val="0028009C"/>
    <w:rsid w:val="00286A98"/>
    <w:rsid w:val="00296218"/>
    <w:rsid w:val="002B18C2"/>
    <w:rsid w:val="002B2882"/>
    <w:rsid w:val="002C1E3A"/>
    <w:rsid w:val="002D0B33"/>
    <w:rsid w:val="002D32BC"/>
    <w:rsid w:val="002E5EFF"/>
    <w:rsid w:val="00310038"/>
    <w:rsid w:val="00310F0C"/>
    <w:rsid w:val="003333D1"/>
    <w:rsid w:val="00345C86"/>
    <w:rsid w:val="00350DD6"/>
    <w:rsid w:val="003535A4"/>
    <w:rsid w:val="00355FC6"/>
    <w:rsid w:val="00357C2F"/>
    <w:rsid w:val="003627B1"/>
    <w:rsid w:val="0036391E"/>
    <w:rsid w:val="0038507A"/>
    <w:rsid w:val="00385DB3"/>
    <w:rsid w:val="00386D04"/>
    <w:rsid w:val="00392B3E"/>
    <w:rsid w:val="003930CE"/>
    <w:rsid w:val="003A76CE"/>
    <w:rsid w:val="003B4D7F"/>
    <w:rsid w:val="003D3CBB"/>
    <w:rsid w:val="003D6AF0"/>
    <w:rsid w:val="003D7E23"/>
    <w:rsid w:val="003F09D8"/>
    <w:rsid w:val="00402031"/>
    <w:rsid w:val="00431505"/>
    <w:rsid w:val="00432533"/>
    <w:rsid w:val="00433819"/>
    <w:rsid w:val="00442FA2"/>
    <w:rsid w:val="00453477"/>
    <w:rsid w:val="00453605"/>
    <w:rsid w:val="00454482"/>
    <w:rsid w:val="004667B0"/>
    <w:rsid w:val="00493F41"/>
    <w:rsid w:val="00495FED"/>
    <w:rsid w:val="004B0A15"/>
    <w:rsid w:val="004C17F9"/>
    <w:rsid w:val="004C45F7"/>
    <w:rsid w:val="004E541C"/>
    <w:rsid w:val="004F24F7"/>
    <w:rsid w:val="004F5524"/>
    <w:rsid w:val="0051296D"/>
    <w:rsid w:val="005231C1"/>
    <w:rsid w:val="00526A28"/>
    <w:rsid w:val="00534B87"/>
    <w:rsid w:val="00537B5E"/>
    <w:rsid w:val="0055089A"/>
    <w:rsid w:val="00556333"/>
    <w:rsid w:val="00572F73"/>
    <w:rsid w:val="00574A02"/>
    <w:rsid w:val="00574C9B"/>
    <w:rsid w:val="0059013D"/>
    <w:rsid w:val="005A75E4"/>
    <w:rsid w:val="005C3053"/>
    <w:rsid w:val="005C7971"/>
    <w:rsid w:val="005F00A4"/>
    <w:rsid w:val="005F3159"/>
    <w:rsid w:val="00603AAF"/>
    <w:rsid w:val="00615A68"/>
    <w:rsid w:val="006234DD"/>
    <w:rsid w:val="006234F7"/>
    <w:rsid w:val="00623D5D"/>
    <w:rsid w:val="006349BA"/>
    <w:rsid w:val="00645F01"/>
    <w:rsid w:val="0065001B"/>
    <w:rsid w:val="00663186"/>
    <w:rsid w:val="00663634"/>
    <w:rsid w:val="00667BF6"/>
    <w:rsid w:val="00673BD7"/>
    <w:rsid w:val="006865D1"/>
    <w:rsid w:val="006952C4"/>
    <w:rsid w:val="00697E89"/>
    <w:rsid w:val="006A29A0"/>
    <w:rsid w:val="006C6695"/>
    <w:rsid w:val="00700B01"/>
    <w:rsid w:val="00701A78"/>
    <w:rsid w:val="00735736"/>
    <w:rsid w:val="0074663E"/>
    <w:rsid w:val="00760116"/>
    <w:rsid w:val="00760C95"/>
    <w:rsid w:val="007707ED"/>
    <w:rsid w:val="00773293"/>
    <w:rsid w:val="0077753E"/>
    <w:rsid w:val="00792A72"/>
    <w:rsid w:val="00793214"/>
    <w:rsid w:val="007A2038"/>
    <w:rsid w:val="007A33BA"/>
    <w:rsid w:val="007B5B4E"/>
    <w:rsid w:val="007B61C9"/>
    <w:rsid w:val="007C109C"/>
    <w:rsid w:val="007F0056"/>
    <w:rsid w:val="007F09F1"/>
    <w:rsid w:val="00800B9F"/>
    <w:rsid w:val="008018BE"/>
    <w:rsid w:val="00811B55"/>
    <w:rsid w:val="00813361"/>
    <w:rsid w:val="0081460E"/>
    <w:rsid w:val="00814C9C"/>
    <w:rsid w:val="00827ED2"/>
    <w:rsid w:val="00830820"/>
    <w:rsid w:val="00834395"/>
    <w:rsid w:val="00835F10"/>
    <w:rsid w:val="00846683"/>
    <w:rsid w:val="00851D15"/>
    <w:rsid w:val="00852A29"/>
    <w:rsid w:val="00855914"/>
    <w:rsid w:val="0086085D"/>
    <w:rsid w:val="008608C8"/>
    <w:rsid w:val="00871E5E"/>
    <w:rsid w:val="008909C4"/>
    <w:rsid w:val="00893586"/>
    <w:rsid w:val="008A25F6"/>
    <w:rsid w:val="008B118B"/>
    <w:rsid w:val="008B20C5"/>
    <w:rsid w:val="008B7AB2"/>
    <w:rsid w:val="008C4735"/>
    <w:rsid w:val="008D222D"/>
    <w:rsid w:val="008D30E2"/>
    <w:rsid w:val="008D38C4"/>
    <w:rsid w:val="008D4525"/>
    <w:rsid w:val="008E04AC"/>
    <w:rsid w:val="008E06FC"/>
    <w:rsid w:val="008E38ED"/>
    <w:rsid w:val="008E4211"/>
    <w:rsid w:val="008E644E"/>
    <w:rsid w:val="00903D55"/>
    <w:rsid w:val="00903DD2"/>
    <w:rsid w:val="0091147B"/>
    <w:rsid w:val="00936D38"/>
    <w:rsid w:val="00940D19"/>
    <w:rsid w:val="00942DB7"/>
    <w:rsid w:val="009465BB"/>
    <w:rsid w:val="0094706E"/>
    <w:rsid w:val="0095533D"/>
    <w:rsid w:val="009600DB"/>
    <w:rsid w:val="00970C73"/>
    <w:rsid w:val="00976F3C"/>
    <w:rsid w:val="00981920"/>
    <w:rsid w:val="009835C1"/>
    <w:rsid w:val="0098447E"/>
    <w:rsid w:val="009A6768"/>
    <w:rsid w:val="009B195D"/>
    <w:rsid w:val="009B2256"/>
    <w:rsid w:val="009C1538"/>
    <w:rsid w:val="009E1FE7"/>
    <w:rsid w:val="009E321B"/>
    <w:rsid w:val="009E3E2E"/>
    <w:rsid w:val="009F236D"/>
    <w:rsid w:val="009F2C71"/>
    <w:rsid w:val="009F7F59"/>
    <w:rsid w:val="00A02F2F"/>
    <w:rsid w:val="00A06338"/>
    <w:rsid w:val="00A07BE6"/>
    <w:rsid w:val="00A120C5"/>
    <w:rsid w:val="00A1488D"/>
    <w:rsid w:val="00A4751D"/>
    <w:rsid w:val="00A52131"/>
    <w:rsid w:val="00A60920"/>
    <w:rsid w:val="00A857F5"/>
    <w:rsid w:val="00A97DF0"/>
    <w:rsid w:val="00AB478E"/>
    <w:rsid w:val="00AC0282"/>
    <w:rsid w:val="00AF0A4F"/>
    <w:rsid w:val="00AF4E86"/>
    <w:rsid w:val="00B01A2E"/>
    <w:rsid w:val="00B32883"/>
    <w:rsid w:val="00B40F79"/>
    <w:rsid w:val="00B41D7C"/>
    <w:rsid w:val="00B46240"/>
    <w:rsid w:val="00B46FA9"/>
    <w:rsid w:val="00B6694A"/>
    <w:rsid w:val="00B74957"/>
    <w:rsid w:val="00B838E6"/>
    <w:rsid w:val="00BC225B"/>
    <w:rsid w:val="00BC3FD5"/>
    <w:rsid w:val="00BD038E"/>
    <w:rsid w:val="00BD09D8"/>
    <w:rsid w:val="00BD194E"/>
    <w:rsid w:val="00BD1B77"/>
    <w:rsid w:val="00BF2CF2"/>
    <w:rsid w:val="00BF3FBC"/>
    <w:rsid w:val="00C1461F"/>
    <w:rsid w:val="00C21C9B"/>
    <w:rsid w:val="00C22987"/>
    <w:rsid w:val="00C30046"/>
    <w:rsid w:val="00C329C6"/>
    <w:rsid w:val="00C34897"/>
    <w:rsid w:val="00C413B4"/>
    <w:rsid w:val="00C47202"/>
    <w:rsid w:val="00C53914"/>
    <w:rsid w:val="00C53F14"/>
    <w:rsid w:val="00C61C25"/>
    <w:rsid w:val="00C76619"/>
    <w:rsid w:val="00C86892"/>
    <w:rsid w:val="00CB20C8"/>
    <w:rsid w:val="00CB399B"/>
    <w:rsid w:val="00CC3313"/>
    <w:rsid w:val="00D012E9"/>
    <w:rsid w:val="00D02C14"/>
    <w:rsid w:val="00D12B03"/>
    <w:rsid w:val="00D159EC"/>
    <w:rsid w:val="00D15A82"/>
    <w:rsid w:val="00D15FC6"/>
    <w:rsid w:val="00D24584"/>
    <w:rsid w:val="00D2502A"/>
    <w:rsid w:val="00D2507E"/>
    <w:rsid w:val="00D312D1"/>
    <w:rsid w:val="00D335BF"/>
    <w:rsid w:val="00D4679F"/>
    <w:rsid w:val="00D47402"/>
    <w:rsid w:val="00D52397"/>
    <w:rsid w:val="00D6483C"/>
    <w:rsid w:val="00D745C6"/>
    <w:rsid w:val="00D8193F"/>
    <w:rsid w:val="00D824C1"/>
    <w:rsid w:val="00D848A1"/>
    <w:rsid w:val="00DB0C98"/>
    <w:rsid w:val="00DB272E"/>
    <w:rsid w:val="00DB476E"/>
    <w:rsid w:val="00DB57E8"/>
    <w:rsid w:val="00DB7944"/>
    <w:rsid w:val="00DC6923"/>
    <w:rsid w:val="00DD1387"/>
    <w:rsid w:val="00DE4BB3"/>
    <w:rsid w:val="00DE6641"/>
    <w:rsid w:val="00DF0BFB"/>
    <w:rsid w:val="00DF34B9"/>
    <w:rsid w:val="00DF7746"/>
    <w:rsid w:val="00E00DFF"/>
    <w:rsid w:val="00E04B16"/>
    <w:rsid w:val="00E06478"/>
    <w:rsid w:val="00E1520D"/>
    <w:rsid w:val="00E20102"/>
    <w:rsid w:val="00E27F38"/>
    <w:rsid w:val="00E45626"/>
    <w:rsid w:val="00E64646"/>
    <w:rsid w:val="00E664AB"/>
    <w:rsid w:val="00E74350"/>
    <w:rsid w:val="00E756F2"/>
    <w:rsid w:val="00E9640A"/>
    <w:rsid w:val="00E968BD"/>
    <w:rsid w:val="00EA784E"/>
    <w:rsid w:val="00EB6A84"/>
    <w:rsid w:val="00EC41B0"/>
    <w:rsid w:val="00EC5EF6"/>
    <w:rsid w:val="00ED2E3F"/>
    <w:rsid w:val="00ED6221"/>
    <w:rsid w:val="00EE3405"/>
    <w:rsid w:val="00EE411F"/>
    <w:rsid w:val="00F01305"/>
    <w:rsid w:val="00F06A14"/>
    <w:rsid w:val="00F07A8F"/>
    <w:rsid w:val="00F124C6"/>
    <w:rsid w:val="00F171C6"/>
    <w:rsid w:val="00F2052F"/>
    <w:rsid w:val="00F42EC2"/>
    <w:rsid w:val="00F45EA4"/>
    <w:rsid w:val="00F51F24"/>
    <w:rsid w:val="00F526DE"/>
    <w:rsid w:val="00F554BF"/>
    <w:rsid w:val="00F64101"/>
    <w:rsid w:val="00F9182C"/>
    <w:rsid w:val="00F946B0"/>
    <w:rsid w:val="00FA5E40"/>
    <w:rsid w:val="00FB0B98"/>
    <w:rsid w:val="00FB2C98"/>
    <w:rsid w:val="00FC0821"/>
    <w:rsid w:val="00FC6076"/>
    <w:rsid w:val="00FD656F"/>
    <w:rsid w:val="00FE4B19"/>
    <w:rsid w:val="00FE7FD2"/>
    <w:rsid w:val="00FF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965B"/>
  <w15:docId w15:val="{AB7C6B22-CACB-4E68-AF15-BE140B43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E6641"/>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fontstyle01">
    <w:name w:val="fontstyle01"/>
    <w:rPr>
      <w:rFonts w:ascii="Times New Roman" w:hAnsi="Times New Roman" w:cs="Times New Roman" w:hint="default"/>
      <w:b/>
      <w:bCs/>
      <w:color w:val="000000"/>
      <w:w w:val="100"/>
      <w:position w:val="-1"/>
      <w:sz w:val="26"/>
      <w:szCs w:val="26"/>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6"/>
      <w:szCs w:val="26"/>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val="en-US"/>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NormalWeb">
    <w:name w:val="Normal (Web)"/>
    <w:basedOn w:val="Normal"/>
    <w:uiPriority w:val="99"/>
    <w:qFormat/>
    <w:pPr>
      <w:spacing w:before="100" w:beforeAutospacing="1" w:after="100" w:afterAutospacing="1"/>
    </w:pPr>
  </w:style>
  <w:style w:type="character" w:customStyle="1" w:styleId="apple-tab-span">
    <w:name w:val="apple-tab-span"/>
    <w:basedOn w:val="DefaultParagraphFont"/>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character" w:customStyle="1" w:styleId="ListParagraphChar">
    <w:name w:val="List Paragraph Char"/>
    <w:uiPriority w:val="1"/>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NoSpacing">
    <w:name w:val="No Spacing"/>
    <w:uiPriority w:val="1"/>
    <w:qFormat/>
    <w:rsid w:val="0098447E"/>
    <w:pPr>
      <w:suppressAutoHyphens/>
      <w:ind w:leftChars="-1" w:left="-1" w:hangingChars="1" w:hanging="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11112">
      <w:bodyDiv w:val="1"/>
      <w:marLeft w:val="0"/>
      <w:marRight w:val="0"/>
      <w:marTop w:val="0"/>
      <w:marBottom w:val="0"/>
      <w:divBdr>
        <w:top w:val="none" w:sz="0" w:space="0" w:color="auto"/>
        <w:left w:val="none" w:sz="0" w:space="0" w:color="auto"/>
        <w:bottom w:val="none" w:sz="0" w:space="0" w:color="auto"/>
        <w:right w:val="none" w:sz="0" w:space="0" w:color="auto"/>
      </w:divBdr>
    </w:div>
    <w:div w:id="351151939">
      <w:bodyDiv w:val="1"/>
      <w:marLeft w:val="0"/>
      <w:marRight w:val="0"/>
      <w:marTop w:val="0"/>
      <w:marBottom w:val="0"/>
      <w:divBdr>
        <w:top w:val="none" w:sz="0" w:space="0" w:color="auto"/>
        <w:left w:val="none" w:sz="0" w:space="0" w:color="auto"/>
        <w:bottom w:val="none" w:sz="0" w:space="0" w:color="auto"/>
        <w:right w:val="none" w:sz="0" w:space="0" w:color="auto"/>
      </w:divBdr>
    </w:div>
    <w:div w:id="351540327">
      <w:bodyDiv w:val="1"/>
      <w:marLeft w:val="0"/>
      <w:marRight w:val="0"/>
      <w:marTop w:val="0"/>
      <w:marBottom w:val="0"/>
      <w:divBdr>
        <w:top w:val="none" w:sz="0" w:space="0" w:color="auto"/>
        <w:left w:val="none" w:sz="0" w:space="0" w:color="auto"/>
        <w:bottom w:val="none" w:sz="0" w:space="0" w:color="auto"/>
        <w:right w:val="none" w:sz="0" w:space="0" w:color="auto"/>
      </w:divBdr>
      <w:divsChild>
        <w:div w:id="397829768">
          <w:marLeft w:val="547"/>
          <w:marRight w:val="0"/>
          <w:marTop w:val="0"/>
          <w:marBottom w:val="0"/>
          <w:divBdr>
            <w:top w:val="none" w:sz="0" w:space="0" w:color="auto"/>
            <w:left w:val="none" w:sz="0" w:space="0" w:color="auto"/>
            <w:bottom w:val="none" w:sz="0" w:space="0" w:color="auto"/>
            <w:right w:val="none" w:sz="0" w:space="0" w:color="auto"/>
          </w:divBdr>
        </w:div>
        <w:div w:id="1885408825">
          <w:marLeft w:val="547"/>
          <w:marRight w:val="0"/>
          <w:marTop w:val="0"/>
          <w:marBottom w:val="0"/>
          <w:divBdr>
            <w:top w:val="none" w:sz="0" w:space="0" w:color="auto"/>
            <w:left w:val="none" w:sz="0" w:space="0" w:color="auto"/>
            <w:bottom w:val="none" w:sz="0" w:space="0" w:color="auto"/>
            <w:right w:val="none" w:sz="0" w:space="0" w:color="auto"/>
          </w:divBdr>
        </w:div>
        <w:div w:id="2093811514">
          <w:marLeft w:val="547"/>
          <w:marRight w:val="0"/>
          <w:marTop w:val="0"/>
          <w:marBottom w:val="0"/>
          <w:divBdr>
            <w:top w:val="none" w:sz="0" w:space="0" w:color="auto"/>
            <w:left w:val="none" w:sz="0" w:space="0" w:color="auto"/>
            <w:bottom w:val="none" w:sz="0" w:space="0" w:color="auto"/>
            <w:right w:val="none" w:sz="0" w:space="0" w:color="auto"/>
          </w:divBdr>
        </w:div>
        <w:div w:id="622661183">
          <w:marLeft w:val="547"/>
          <w:marRight w:val="0"/>
          <w:marTop w:val="0"/>
          <w:marBottom w:val="0"/>
          <w:divBdr>
            <w:top w:val="none" w:sz="0" w:space="0" w:color="auto"/>
            <w:left w:val="none" w:sz="0" w:space="0" w:color="auto"/>
            <w:bottom w:val="none" w:sz="0" w:space="0" w:color="auto"/>
            <w:right w:val="none" w:sz="0" w:space="0" w:color="auto"/>
          </w:divBdr>
        </w:div>
      </w:divsChild>
    </w:div>
    <w:div w:id="532691094">
      <w:bodyDiv w:val="1"/>
      <w:marLeft w:val="0"/>
      <w:marRight w:val="0"/>
      <w:marTop w:val="0"/>
      <w:marBottom w:val="0"/>
      <w:divBdr>
        <w:top w:val="none" w:sz="0" w:space="0" w:color="auto"/>
        <w:left w:val="none" w:sz="0" w:space="0" w:color="auto"/>
        <w:bottom w:val="none" w:sz="0" w:space="0" w:color="auto"/>
        <w:right w:val="none" w:sz="0" w:space="0" w:color="auto"/>
      </w:divBdr>
    </w:div>
    <w:div w:id="639651902">
      <w:bodyDiv w:val="1"/>
      <w:marLeft w:val="0"/>
      <w:marRight w:val="0"/>
      <w:marTop w:val="0"/>
      <w:marBottom w:val="0"/>
      <w:divBdr>
        <w:top w:val="none" w:sz="0" w:space="0" w:color="auto"/>
        <w:left w:val="none" w:sz="0" w:space="0" w:color="auto"/>
        <w:bottom w:val="none" w:sz="0" w:space="0" w:color="auto"/>
        <w:right w:val="none" w:sz="0" w:space="0" w:color="auto"/>
      </w:divBdr>
    </w:div>
    <w:div w:id="704598675">
      <w:bodyDiv w:val="1"/>
      <w:marLeft w:val="0"/>
      <w:marRight w:val="0"/>
      <w:marTop w:val="0"/>
      <w:marBottom w:val="0"/>
      <w:divBdr>
        <w:top w:val="none" w:sz="0" w:space="0" w:color="auto"/>
        <w:left w:val="none" w:sz="0" w:space="0" w:color="auto"/>
        <w:bottom w:val="none" w:sz="0" w:space="0" w:color="auto"/>
        <w:right w:val="none" w:sz="0" w:space="0" w:color="auto"/>
      </w:divBdr>
      <w:divsChild>
        <w:div w:id="1706557965">
          <w:marLeft w:val="720"/>
          <w:marRight w:val="0"/>
          <w:marTop w:val="0"/>
          <w:marBottom w:val="0"/>
          <w:divBdr>
            <w:top w:val="none" w:sz="0" w:space="0" w:color="auto"/>
            <w:left w:val="none" w:sz="0" w:space="0" w:color="auto"/>
            <w:bottom w:val="none" w:sz="0" w:space="0" w:color="auto"/>
            <w:right w:val="none" w:sz="0" w:space="0" w:color="auto"/>
          </w:divBdr>
        </w:div>
        <w:div w:id="963923317">
          <w:marLeft w:val="720"/>
          <w:marRight w:val="0"/>
          <w:marTop w:val="0"/>
          <w:marBottom w:val="0"/>
          <w:divBdr>
            <w:top w:val="none" w:sz="0" w:space="0" w:color="auto"/>
            <w:left w:val="none" w:sz="0" w:space="0" w:color="auto"/>
            <w:bottom w:val="none" w:sz="0" w:space="0" w:color="auto"/>
            <w:right w:val="none" w:sz="0" w:space="0" w:color="auto"/>
          </w:divBdr>
        </w:div>
        <w:div w:id="1643271897">
          <w:marLeft w:val="720"/>
          <w:marRight w:val="0"/>
          <w:marTop w:val="0"/>
          <w:marBottom w:val="0"/>
          <w:divBdr>
            <w:top w:val="none" w:sz="0" w:space="0" w:color="auto"/>
            <w:left w:val="none" w:sz="0" w:space="0" w:color="auto"/>
            <w:bottom w:val="none" w:sz="0" w:space="0" w:color="auto"/>
            <w:right w:val="none" w:sz="0" w:space="0" w:color="auto"/>
          </w:divBdr>
        </w:div>
        <w:div w:id="481698029">
          <w:marLeft w:val="720"/>
          <w:marRight w:val="0"/>
          <w:marTop w:val="0"/>
          <w:marBottom w:val="0"/>
          <w:divBdr>
            <w:top w:val="none" w:sz="0" w:space="0" w:color="auto"/>
            <w:left w:val="none" w:sz="0" w:space="0" w:color="auto"/>
            <w:bottom w:val="none" w:sz="0" w:space="0" w:color="auto"/>
            <w:right w:val="none" w:sz="0" w:space="0" w:color="auto"/>
          </w:divBdr>
        </w:div>
        <w:div w:id="133447971">
          <w:marLeft w:val="720"/>
          <w:marRight w:val="0"/>
          <w:marTop w:val="0"/>
          <w:marBottom w:val="0"/>
          <w:divBdr>
            <w:top w:val="none" w:sz="0" w:space="0" w:color="auto"/>
            <w:left w:val="none" w:sz="0" w:space="0" w:color="auto"/>
            <w:bottom w:val="none" w:sz="0" w:space="0" w:color="auto"/>
            <w:right w:val="none" w:sz="0" w:space="0" w:color="auto"/>
          </w:divBdr>
        </w:div>
        <w:div w:id="1693727456">
          <w:marLeft w:val="720"/>
          <w:marRight w:val="0"/>
          <w:marTop w:val="0"/>
          <w:marBottom w:val="0"/>
          <w:divBdr>
            <w:top w:val="none" w:sz="0" w:space="0" w:color="auto"/>
            <w:left w:val="none" w:sz="0" w:space="0" w:color="auto"/>
            <w:bottom w:val="none" w:sz="0" w:space="0" w:color="auto"/>
            <w:right w:val="none" w:sz="0" w:space="0" w:color="auto"/>
          </w:divBdr>
        </w:div>
      </w:divsChild>
    </w:div>
    <w:div w:id="728111315">
      <w:bodyDiv w:val="1"/>
      <w:marLeft w:val="0"/>
      <w:marRight w:val="0"/>
      <w:marTop w:val="0"/>
      <w:marBottom w:val="0"/>
      <w:divBdr>
        <w:top w:val="none" w:sz="0" w:space="0" w:color="auto"/>
        <w:left w:val="none" w:sz="0" w:space="0" w:color="auto"/>
        <w:bottom w:val="none" w:sz="0" w:space="0" w:color="auto"/>
        <w:right w:val="none" w:sz="0" w:space="0" w:color="auto"/>
      </w:divBdr>
    </w:div>
    <w:div w:id="1013070824">
      <w:bodyDiv w:val="1"/>
      <w:marLeft w:val="0"/>
      <w:marRight w:val="0"/>
      <w:marTop w:val="0"/>
      <w:marBottom w:val="0"/>
      <w:divBdr>
        <w:top w:val="none" w:sz="0" w:space="0" w:color="auto"/>
        <w:left w:val="none" w:sz="0" w:space="0" w:color="auto"/>
        <w:bottom w:val="none" w:sz="0" w:space="0" w:color="auto"/>
        <w:right w:val="none" w:sz="0" w:space="0" w:color="auto"/>
      </w:divBdr>
    </w:div>
    <w:div w:id="1046485491">
      <w:bodyDiv w:val="1"/>
      <w:marLeft w:val="0"/>
      <w:marRight w:val="0"/>
      <w:marTop w:val="0"/>
      <w:marBottom w:val="0"/>
      <w:divBdr>
        <w:top w:val="none" w:sz="0" w:space="0" w:color="auto"/>
        <w:left w:val="none" w:sz="0" w:space="0" w:color="auto"/>
        <w:bottom w:val="none" w:sz="0" w:space="0" w:color="auto"/>
        <w:right w:val="none" w:sz="0" w:space="0" w:color="auto"/>
      </w:divBdr>
    </w:div>
    <w:div w:id="1381394815">
      <w:bodyDiv w:val="1"/>
      <w:marLeft w:val="0"/>
      <w:marRight w:val="0"/>
      <w:marTop w:val="0"/>
      <w:marBottom w:val="0"/>
      <w:divBdr>
        <w:top w:val="none" w:sz="0" w:space="0" w:color="auto"/>
        <w:left w:val="none" w:sz="0" w:space="0" w:color="auto"/>
        <w:bottom w:val="none" w:sz="0" w:space="0" w:color="auto"/>
        <w:right w:val="none" w:sz="0" w:space="0" w:color="auto"/>
      </w:divBdr>
    </w:div>
    <w:div w:id="1404913982">
      <w:bodyDiv w:val="1"/>
      <w:marLeft w:val="0"/>
      <w:marRight w:val="0"/>
      <w:marTop w:val="0"/>
      <w:marBottom w:val="0"/>
      <w:divBdr>
        <w:top w:val="none" w:sz="0" w:space="0" w:color="auto"/>
        <w:left w:val="none" w:sz="0" w:space="0" w:color="auto"/>
        <w:bottom w:val="none" w:sz="0" w:space="0" w:color="auto"/>
        <w:right w:val="none" w:sz="0" w:space="0" w:color="auto"/>
      </w:divBdr>
    </w:div>
    <w:div w:id="1511094817">
      <w:bodyDiv w:val="1"/>
      <w:marLeft w:val="0"/>
      <w:marRight w:val="0"/>
      <w:marTop w:val="0"/>
      <w:marBottom w:val="0"/>
      <w:divBdr>
        <w:top w:val="none" w:sz="0" w:space="0" w:color="auto"/>
        <w:left w:val="none" w:sz="0" w:space="0" w:color="auto"/>
        <w:bottom w:val="none" w:sz="0" w:space="0" w:color="auto"/>
        <w:right w:val="none" w:sz="0" w:space="0" w:color="auto"/>
      </w:divBdr>
    </w:div>
    <w:div w:id="1576403427">
      <w:bodyDiv w:val="1"/>
      <w:marLeft w:val="0"/>
      <w:marRight w:val="0"/>
      <w:marTop w:val="0"/>
      <w:marBottom w:val="0"/>
      <w:divBdr>
        <w:top w:val="none" w:sz="0" w:space="0" w:color="auto"/>
        <w:left w:val="none" w:sz="0" w:space="0" w:color="auto"/>
        <w:bottom w:val="none" w:sz="0" w:space="0" w:color="auto"/>
        <w:right w:val="none" w:sz="0" w:space="0" w:color="auto"/>
      </w:divBdr>
    </w:div>
    <w:div w:id="1582644577">
      <w:bodyDiv w:val="1"/>
      <w:marLeft w:val="0"/>
      <w:marRight w:val="0"/>
      <w:marTop w:val="0"/>
      <w:marBottom w:val="0"/>
      <w:divBdr>
        <w:top w:val="none" w:sz="0" w:space="0" w:color="auto"/>
        <w:left w:val="none" w:sz="0" w:space="0" w:color="auto"/>
        <w:bottom w:val="none" w:sz="0" w:space="0" w:color="auto"/>
        <w:right w:val="none" w:sz="0" w:space="0" w:color="auto"/>
      </w:divBdr>
    </w:div>
    <w:div w:id="1764062586">
      <w:bodyDiv w:val="1"/>
      <w:marLeft w:val="0"/>
      <w:marRight w:val="0"/>
      <w:marTop w:val="0"/>
      <w:marBottom w:val="0"/>
      <w:divBdr>
        <w:top w:val="none" w:sz="0" w:space="0" w:color="auto"/>
        <w:left w:val="none" w:sz="0" w:space="0" w:color="auto"/>
        <w:bottom w:val="none" w:sz="0" w:space="0" w:color="auto"/>
        <w:right w:val="none" w:sz="0" w:space="0" w:color="auto"/>
      </w:divBdr>
    </w:div>
    <w:div w:id="1965960313">
      <w:bodyDiv w:val="1"/>
      <w:marLeft w:val="0"/>
      <w:marRight w:val="0"/>
      <w:marTop w:val="0"/>
      <w:marBottom w:val="0"/>
      <w:divBdr>
        <w:top w:val="none" w:sz="0" w:space="0" w:color="auto"/>
        <w:left w:val="none" w:sz="0" w:space="0" w:color="auto"/>
        <w:bottom w:val="none" w:sz="0" w:space="0" w:color="auto"/>
        <w:right w:val="none" w:sz="0" w:space="0" w:color="auto"/>
      </w:divBdr>
    </w:div>
    <w:div w:id="1990593952">
      <w:bodyDiv w:val="1"/>
      <w:marLeft w:val="0"/>
      <w:marRight w:val="0"/>
      <w:marTop w:val="0"/>
      <w:marBottom w:val="0"/>
      <w:divBdr>
        <w:top w:val="none" w:sz="0" w:space="0" w:color="auto"/>
        <w:left w:val="none" w:sz="0" w:space="0" w:color="auto"/>
        <w:bottom w:val="none" w:sz="0" w:space="0" w:color="auto"/>
        <w:right w:val="none" w:sz="0" w:space="0" w:color="auto"/>
      </w:divBdr>
    </w:div>
    <w:div w:id="2064058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khoaqtkd@uel.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4uYRJIb7acr3ZZEIf7zT5+2N3w==">CgMxLjA4AHIhMWo2Sjh5V3Y5VVBqWnhoLW5lNHByQWRub2stOGFkVlBi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4860</Words>
  <Characters>27702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Dao Han</cp:lastModifiedBy>
  <cp:revision>12</cp:revision>
  <dcterms:created xsi:type="dcterms:W3CDTF">2025-08-28T12:19:00Z</dcterms:created>
  <dcterms:modified xsi:type="dcterms:W3CDTF">2025-09-03T22:53:00Z</dcterms:modified>
</cp:coreProperties>
</file>